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2509D2" w:rsidRDefault="00A53EF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C5D27" w:rsidRPr="006C0112">
        <w:rPr>
          <w:rFonts w:ascii="Times New Roman" w:hAnsi="Times New Roman"/>
          <w:b/>
          <w:sz w:val="28"/>
          <w:szCs w:val="28"/>
        </w:rPr>
        <w:t>оклад</w:t>
      </w:r>
    </w:p>
    <w:p w:rsidR="00353AE7" w:rsidRPr="006C0112" w:rsidRDefault="00A53EF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53AE7" w:rsidRPr="006C0112">
        <w:rPr>
          <w:rFonts w:ascii="Times New Roman" w:hAnsi="Times New Roman"/>
          <w:b/>
          <w:sz w:val="28"/>
          <w:szCs w:val="28"/>
        </w:rPr>
        <w:t xml:space="preserve"> </w:t>
      </w:r>
      <w:r w:rsidR="00DC5D27" w:rsidRPr="006C0112">
        <w:rPr>
          <w:rFonts w:ascii="Times New Roman" w:hAnsi="Times New Roman"/>
          <w:b/>
          <w:sz w:val="28"/>
          <w:szCs w:val="28"/>
        </w:rPr>
        <w:t>процедуры</w:t>
      </w:r>
    </w:p>
    <w:p w:rsidR="002509D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>оценки регулирующего воздействия</w:t>
      </w:r>
      <w:r w:rsidR="00FC2ACE">
        <w:rPr>
          <w:rFonts w:ascii="Times New Roman" w:hAnsi="Times New Roman"/>
          <w:b/>
          <w:sz w:val="28"/>
          <w:szCs w:val="28"/>
        </w:rPr>
        <w:t xml:space="preserve"> </w:t>
      </w:r>
    </w:p>
    <w:p w:rsidR="006C0B3F" w:rsidRPr="006C0112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A53EF6">
        <w:rPr>
          <w:rFonts w:ascii="Times New Roman" w:hAnsi="Times New Roman"/>
          <w:b/>
          <w:sz w:val="28"/>
          <w:szCs w:val="28"/>
        </w:rPr>
        <w:t>В</w:t>
      </w:r>
      <w:r w:rsidR="00B852B4">
        <w:rPr>
          <w:rFonts w:ascii="Times New Roman" w:hAnsi="Times New Roman"/>
          <w:b/>
          <w:sz w:val="28"/>
          <w:szCs w:val="28"/>
        </w:rPr>
        <w:t>етлужском</w:t>
      </w:r>
      <w:r w:rsidR="00A53EF6"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95539D">
        <w:rPr>
          <w:rFonts w:ascii="Times New Roman" w:hAnsi="Times New Roman"/>
          <w:b/>
          <w:sz w:val="28"/>
          <w:szCs w:val="28"/>
        </w:rPr>
        <w:t>округе</w:t>
      </w:r>
      <w:r w:rsidR="00A53EF6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  <w:r w:rsidR="00FC2ACE">
        <w:rPr>
          <w:rFonts w:ascii="Times New Roman" w:hAnsi="Times New Roman"/>
          <w:b/>
          <w:sz w:val="28"/>
          <w:szCs w:val="28"/>
        </w:rPr>
        <w:t>за</w:t>
      </w:r>
      <w:r w:rsidR="00A53EF6">
        <w:rPr>
          <w:rFonts w:ascii="Times New Roman" w:hAnsi="Times New Roman"/>
          <w:b/>
          <w:sz w:val="28"/>
          <w:szCs w:val="28"/>
        </w:rPr>
        <w:t xml:space="preserve"> 202</w:t>
      </w:r>
      <w:r w:rsidR="002509D2">
        <w:rPr>
          <w:rFonts w:ascii="Times New Roman" w:hAnsi="Times New Roman"/>
          <w:b/>
          <w:sz w:val="28"/>
          <w:szCs w:val="28"/>
        </w:rPr>
        <w:t>5</w:t>
      </w:r>
      <w:r w:rsidR="00A53EF6">
        <w:rPr>
          <w:rFonts w:ascii="Times New Roman" w:hAnsi="Times New Roman"/>
          <w:b/>
          <w:sz w:val="28"/>
          <w:szCs w:val="28"/>
        </w:rPr>
        <w:t xml:space="preserve"> </w:t>
      </w:r>
      <w:r w:rsidR="00FC2ACE">
        <w:rPr>
          <w:rFonts w:ascii="Times New Roman" w:hAnsi="Times New Roman"/>
          <w:b/>
          <w:sz w:val="28"/>
          <w:szCs w:val="28"/>
        </w:rPr>
        <w:t>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12E5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A53EF6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В</w:t>
            </w:r>
            <w:r w:rsidR="00B852B4">
              <w:rPr>
                <w:rFonts w:ascii="Times New Roman" w:hAnsi="Times New Roman"/>
              </w:rPr>
              <w:t>етлужского</w:t>
            </w:r>
            <w:r>
              <w:rPr>
                <w:rFonts w:ascii="Times New Roman" w:hAnsi="Times New Roman"/>
              </w:rPr>
              <w:t xml:space="preserve"> муниципального </w:t>
            </w:r>
            <w:r w:rsidR="00FD5821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Нижегородской области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644AC" w:rsidP="00C12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123ED">
              <w:rPr>
                <w:rFonts w:ascii="Times New Roman" w:hAnsi="Times New Roman"/>
              </w:rPr>
              <w:t>1</w:t>
            </w:r>
            <w:bookmarkStart w:id="1" w:name="_GoBack"/>
            <w:bookmarkEnd w:id="1"/>
            <w:r w:rsidR="00A53EF6">
              <w:rPr>
                <w:rFonts w:ascii="Times New Roman" w:hAnsi="Times New Roman"/>
              </w:rPr>
              <w:t>.01.202</w:t>
            </w:r>
            <w:r w:rsidR="004874EA">
              <w:rPr>
                <w:rFonts w:ascii="Times New Roman" w:hAnsi="Times New Roman"/>
              </w:rPr>
              <w:t>5</w:t>
            </w:r>
          </w:p>
        </w:tc>
      </w:tr>
      <w:tr w:rsidR="00DC5D27" w:rsidRPr="00557EBD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822"/>
            <w:bookmarkEnd w:id="2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25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2.1. Определен орган, </w:t>
            </w:r>
            <w:r w:rsidR="008C3AB3" w:rsidRPr="0095022C">
              <w:rPr>
                <w:rFonts w:ascii="Times New Roman" w:hAnsi="Times New Roman"/>
                <w:b/>
                <w:sz w:val="24"/>
                <w:szCs w:val="24"/>
              </w:rPr>
              <w:t>уполномоченный на осуществление контроля за соблюдением порядка проведения ОРВ</w:t>
            </w:r>
            <w:r w:rsidR="002509D2">
              <w:rPr>
                <w:rFonts w:ascii="Times New Roman" w:hAnsi="Times New Roman"/>
                <w:b/>
                <w:sz w:val="24"/>
                <w:szCs w:val="24"/>
              </w:rPr>
              <w:t xml:space="preserve"> проектов</w:t>
            </w:r>
            <w:r w:rsidR="008C3AB3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8C3AB3" w:rsidP="00A5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4635AA" w:rsidP="0095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Отдел экономики, пр</w:t>
            </w:r>
            <w:r w:rsidR="00B852B4">
              <w:rPr>
                <w:rFonts w:ascii="Times New Roman" w:hAnsi="Times New Roman"/>
                <w:sz w:val="24"/>
                <w:szCs w:val="24"/>
              </w:rPr>
              <w:t>едпринимательства, ГО и ЧС</w:t>
            </w:r>
            <w:r w:rsidRPr="0095022C">
              <w:rPr>
                <w:rFonts w:ascii="Times New Roman" w:hAnsi="Times New Roman"/>
                <w:sz w:val="24"/>
                <w:szCs w:val="24"/>
              </w:rPr>
              <w:t xml:space="preserve"> администрации В</w:t>
            </w:r>
            <w:r w:rsidR="00B852B4">
              <w:rPr>
                <w:rFonts w:ascii="Times New Roman" w:hAnsi="Times New Roman"/>
                <w:sz w:val="24"/>
                <w:szCs w:val="24"/>
              </w:rPr>
              <w:t>етлужского</w:t>
            </w:r>
            <w:r w:rsidRPr="0095022C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FD5821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5022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="00B852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A6944">
              <w:rPr>
                <w:rFonts w:ascii="Times New Roman" w:hAnsi="Times New Roman"/>
                <w:sz w:val="24"/>
                <w:szCs w:val="24"/>
              </w:rPr>
              <w:t xml:space="preserve">п.3 </w:t>
            </w:r>
            <w:r w:rsidR="00B852B4">
              <w:rPr>
                <w:rFonts w:ascii="Times New Roman" w:hAnsi="Times New Roman"/>
                <w:sz w:val="24"/>
                <w:szCs w:val="24"/>
              </w:rPr>
              <w:t>п</w:t>
            </w:r>
            <w:r w:rsidR="00B852B4" w:rsidRPr="00B852B4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 w:rsidR="005A6944">
              <w:rPr>
                <w:rFonts w:ascii="Times New Roman" w:hAnsi="Times New Roman"/>
                <w:sz w:val="24"/>
                <w:szCs w:val="24"/>
              </w:rPr>
              <w:t>я</w:t>
            </w:r>
            <w:r w:rsidR="00B852B4" w:rsidRPr="00B852B4">
              <w:rPr>
                <w:rFonts w:ascii="Times New Roman" w:hAnsi="Times New Roman"/>
                <w:sz w:val="24"/>
                <w:szCs w:val="24"/>
              </w:rPr>
              <w:t xml:space="preserve"> администрации Ветлужского муниципального района от </w:t>
            </w:r>
            <w:r w:rsidR="00EE73A9">
              <w:rPr>
                <w:rFonts w:ascii="Times New Roman" w:hAnsi="Times New Roman"/>
                <w:sz w:val="24"/>
                <w:szCs w:val="24"/>
              </w:rPr>
              <w:t>30</w:t>
            </w:r>
            <w:r w:rsidR="00B852B4" w:rsidRPr="00B852B4">
              <w:rPr>
                <w:rFonts w:ascii="Times New Roman" w:hAnsi="Times New Roman"/>
                <w:sz w:val="24"/>
                <w:szCs w:val="24"/>
              </w:rPr>
              <w:t>.</w:t>
            </w:r>
            <w:r w:rsidR="00EE73A9">
              <w:rPr>
                <w:rFonts w:ascii="Times New Roman" w:hAnsi="Times New Roman"/>
                <w:sz w:val="24"/>
                <w:szCs w:val="24"/>
              </w:rPr>
              <w:t>12</w:t>
            </w:r>
            <w:r w:rsidR="00B852B4" w:rsidRPr="00B852B4">
              <w:rPr>
                <w:rFonts w:ascii="Times New Roman" w:hAnsi="Times New Roman"/>
                <w:sz w:val="24"/>
                <w:szCs w:val="24"/>
              </w:rPr>
              <w:t>.20</w:t>
            </w:r>
            <w:r w:rsidR="00EE73A9">
              <w:rPr>
                <w:rFonts w:ascii="Times New Roman" w:hAnsi="Times New Roman"/>
                <w:sz w:val="24"/>
                <w:szCs w:val="24"/>
              </w:rPr>
              <w:t>21</w:t>
            </w:r>
            <w:r w:rsidR="00B852B4" w:rsidRPr="00B852B4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EE73A9">
              <w:rPr>
                <w:rFonts w:ascii="Times New Roman" w:hAnsi="Times New Roman"/>
                <w:sz w:val="24"/>
                <w:szCs w:val="24"/>
              </w:rPr>
              <w:t>685</w:t>
            </w:r>
            <w:r w:rsidR="00B852B4" w:rsidRPr="00B852B4">
              <w:rPr>
                <w:rFonts w:ascii="Times New Roman" w:hAnsi="Times New Roman"/>
                <w:sz w:val="24"/>
                <w:szCs w:val="24"/>
              </w:rPr>
              <w:t xml:space="preserve"> «Об утверждении порядка проведения оценки регулирующего воздействия проектов муниципальных нормативных правовых актов и  экспертизы муниципальных нормативных правовых актов</w:t>
            </w:r>
            <w:r w:rsidR="00EE73A9">
              <w:rPr>
                <w:rFonts w:ascii="Times New Roman" w:hAnsi="Times New Roman"/>
                <w:sz w:val="24"/>
                <w:szCs w:val="24"/>
              </w:rPr>
              <w:t xml:space="preserve"> Ветлужского муниципального района Нижегородской области</w:t>
            </w:r>
            <w:r w:rsidR="00B852B4" w:rsidRPr="00B852B4">
              <w:rPr>
                <w:rFonts w:ascii="Times New Roman" w:hAnsi="Times New Roman"/>
                <w:sz w:val="24"/>
                <w:szCs w:val="24"/>
              </w:rPr>
              <w:t>»</w:t>
            </w:r>
            <w:r w:rsidR="00B852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DC5D27" w:rsidRPr="0095022C" w:rsidRDefault="008C3AB3" w:rsidP="0025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Проведение процедуры оценки регулирующего воздействия проектов нормативных правовых актов, затрагивающих вопросы предпринимательской и</w:t>
            </w:r>
            <w:r w:rsidR="00EE73A9">
              <w:rPr>
                <w:rFonts w:ascii="Times New Roman" w:hAnsi="Times New Roman"/>
                <w:sz w:val="24"/>
                <w:szCs w:val="24"/>
              </w:rPr>
              <w:t xml:space="preserve"> иной экономической </w:t>
            </w:r>
            <w:r w:rsidRPr="0095022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312917" w:rsidRPr="0095022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A6944">
              <w:rPr>
                <w:rFonts w:ascii="Times New Roman" w:hAnsi="Times New Roman"/>
                <w:sz w:val="24"/>
                <w:szCs w:val="24"/>
              </w:rPr>
              <w:t>етлужского</w:t>
            </w:r>
            <w:r w:rsidR="00312917" w:rsidRPr="0095022C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FD5821">
              <w:rPr>
                <w:rFonts w:ascii="Times New Roman" w:hAnsi="Times New Roman"/>
                <w:sz w:val="24"/>
                <w:szCs w:val="24"/>
              </w:rPr>
              <w:t>округа.</w:t>
            </w:r>
            <w:r w:rsidR="00312917" w:rsidRPr="00950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2917" w:rsidRPr="0095022C">
              <w:rPr>
                <w:rFonts w:ascii="Times New Roman" w:hAnsi="Times New Roman"/>
                <w:sz w:val="24"/>
                <w:szCs w:val="24"/>
              </w:rPr>
              <w:t>Постановление администрации В</w:t>
            </w:r>
            <w:r w:rsidR="005A6944">
              <w:rPr>
                <w:rFonts w:ascii="Times New Roman" w:hAnsi="Times New Roman"/>
                <w:sz w:val="24"/>
                <w:szCs w:val="24"/>
              </w:rPr>
              <w:t>етлужского</w:t>
            </w:r>
            <w:r w:rsidR="00312917" w:rsidRPr="0095022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№ </w:t>
            </w:r>
            <w:r w:rsidR="00EE73A9">
              <w:rPr>
                <w:rFonts w:ascii="Times New Roman" w:hAnsi="Times New Roman"/>
                <w:sz w:val="24"/>
                <w:szCs w:val="24"/>
              </w:rPr>
              <w:t>685</w:t>
            </w:r>
            <w:r w:rsidR="00312917" w:rsidRPr="0095022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EE73A9">
              <w:rPr>
                <w:rFonts w:ascii="Times New Roman" w:hAnsi="Times New Roman"/>
                <w:sz w:val="24"/>
                <w:szCs w:val="24"/>
              </w:rPr>
              <w:t>30</w:t>
            </w:r>
            <w:r w:rsidR="005A6944">
              <w:rPr>
                <w:rFonts w:ascii="Times New Roman" w:hAnsi="Times New Roman"/>
                <w:sz w:val="24"/>
                <w:szCs w:val="24"/>
              </w:rPr>
              <w:t>.</w:t>
            </w:r>
            <w:r w:rsidR="00EE73A9">
              <w:rPr>
                <w:rFonts w:ascii="Times New Roman" w:hAnsi="Times New Roman"/>
                <w:sz w:val="24"/>
                <w:szCs w:val="24"/>
              </w:rPr>
              <w:t>12</w:t>
            </w:r>
            <w:r w:rsidR="005A6944">
              <w:rPr>
                <w:rFonts w:ascii="Times New Roman" w:hAnsi="Times New Roman"/>
                <w:sz w:val="24"/>
                <w:szCs w:val="24"/>
              </w:rPr>
              <w:t>.20</w:t>
            </w:r>
            <w:r w:rsidR="00EE73A9">
              <w:rPr>
                <w:rFonts w:ascii="Times New Roman" w:hAnsi="Times New Roman"/>
                <w:sz w:val="24"/>
                <w:szCs w:val="24"/>
              </w:rPr>
              <w:t>21</w:t>
            </w:r>
            <w:r w:rsidR="005A694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EE19B1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481458" w:rsidP="0095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458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Ветлужского муниципального района Нижегородской области № </w:t>
            </w:r>
            <w:r w:rsidR="00EE73A9">
              <w:rPr>
                <w:rFonts w:ascii="Times New Roman" w:hAnsi="Times New Roman"/>
                <w:sz w:val="24"/>
                <w:szCs w:val="24"/>
              </w:rPr>
              <w:t>685</w:t>
            </w:r>
            <w:r w:rsidRPr="0048145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EE73A9">
              <w:rPr>
                <w:rFonts w:ascii="Times New Roman" w:hAnsi="Times New Roman"/>
                <w:sz w:val="24"/>
                <w:szCs w:val="24"/>
              </w:rPr>
              <w:t>30</w:t>
            </w:r>
            <w:r w:rsidRPr="00481458">
              <w:rPr>
                <w:rFonts w:ascii="Times New Roman" w:hAnsi="Times New Roman"/>
                <w:sz w:val="24"/>
                <w:szCs w:val="24"/>
              </w:rPr>
              <w:t>.</w:t>
            </w:r>
            <w:r w:rsidR="00EE73A9">
              <w:rPr>
                <w:rFonts w:ascii="Times New Roman" w:hAnsi="Times New Roman"/>
                <w:sz w:val="24"/>
                <w:szCs w:val="24"/>
              </w:rPr>
              <w:t>12</w:t>
            </w:r>
            <w:r w:rsidRPr="00481458">
              <w:rPr>
                <w:rFonts w:ascii="Times New Roman" w:hAnsi="Times New Roman"/>
                <w:sz w:val="24"/>
                <w:szCs w:val="24"/>
              </w:rPr>
              <w:t>.20</w:t>
            </w:r>
            <w:r w:rsidR="00EE73A9">
              <w:rPr>
                <w:rFonts w:ascii="Times New Roman" w:hAnsi="Times New Roman"/>
                <w:sz w:val="24"/>
                <w:szCs w:val="24"/>
              </w:rPr>
              <w:t>21</w:t>
            </w:r>
            <w:r w:rsidRPr="0048145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EF1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36C" w:rsidRPr="00EF136C">
              <w:rPr>
                <w:rFonts w:ascii="Times New Roman" w:hAnsi="Times New Roman"/>
                <w:sz w:val="24"/>
                <w:szCs w:val="24"/>
              </w:rPr>
              <w:t>https://vetluga.nobl.ru/activity/46898/</w:t>
            </w:r>
          </w:p>
        </w:tc>
      </w:tr>
      <w:tr w:rsidR="00DC5D27" w:rsidRPr="00242C2F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301FC6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02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19B1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уполномоченным органом на осуществление </w:t>
            </w:r>
            <w:proofErr w:type="gramStart"/>
            <w:r w:rsidR="00EE19B1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контроля  за</w:t>
            </w:r>
            <w:proofErr w:type="gramEnd"/>
            <w:r w:rsidR="00EE19B1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соблюдением порядка проведения ОРВ и проведением процедур экспертизы муниципальных нормативных правовых </w:t>
            </w:r>
            <w:r w:rsidR="00D82765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EE19B1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ктов</w:t>
            </w:r>
          </w:p>
          <w:p w:rsidR="00DC5D27" w:rsidRPr="0095022C" w:rsidRDefault="00DC5D27" w:rsidP="00D827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481458" w:rsidP="000E0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C5D27" w:rsidRPr="00557EBD" w:rsidTr="0095022C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27" w:rsidRPr="0095022C" w:rsidRDefault="00DC5D27" w:rsidP="00D727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02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самостоятельно </w:t>
            </w:r>
            <w:r w:rsidR="00EE19B1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отраслевыми (функциональными) структурными подразделениями</w:t>
            </w:r>
            <w:r w:rsidR="00D73836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D73836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EE19B1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  <w:proofErr w:type="gramEnd"/>
            <w:r w:rsidR="00EE19B1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разработчиками</w:t>
            </w:r>
            <w:r w:rsidR="00EE19B1"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502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проектов нормативных правовых актов</w:t>
            </w:r>
          </w:p>
          <w:p w:rsidR="00DC5D27" w:rsidRPr="00337B3F" w:rsidRDefault="00DC5D27" w:rsidP="00481458">
            <w:pPr>
              <w:pStyle w:val="3"/>
              <w:shd w:val="clear" w:color="auto" w:fill="auto"/>
              <w:tabs>
                <w:tab w:val="left" w:pos="878"/>
              </w:tabs>
              <w:spacing w:before="0" w:after="0" w:line="322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EE19B1" w:rsidP="00D82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827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022C">
              <w:rPr>
                <w:rFonts w:ascii="Times New Roman" w:hAnsi="Times New Roman" w:cs="Times New Roman"/>
                <w:sz w:val="24"/>
                <w:szCs w:val="24"/>
              </w:rPr>
              <w:t>- иное</w:t>
            </w:r>
            <w:r w:rsidR="00D82765" w:rsidRPr="009502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E0C44" w:rsidP="00D82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C5D27" w:rsidRPr="00557EBD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95022C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Par916"/>
            <w:bookmarkEnd w:id="3"/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DC5D27" w:rsidRPr="00557EBD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EF136C" w:rsidP="000E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64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5D27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2212E1" w:rsidP="000E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64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42" w:rsidRPr="0095022C" w:rsidRDefault="00710C08" w:rsidP="00710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DC5D27" w:rsidRPr="00557EBD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76" w:rsidRDefault="00AD4576" w:rsidP="00AD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9E033E">
              <w:rPr>
                <w:rFonts w:ascii="Times New Roman" w:hAnsi="Times New Roman"/>
              </w:rPr>
              <w:lastRenderedPageBreak/>
              <w:t xml:space="preserve">в публичных консультациях </w:t>
            </w:r>
            <w:r>
              <w:rPr>
                <w:rFonts w:ascii="Times New Roman" w:hAnsi="Times New Roman"/>
              </w:rPr>
              <w:t xml:space="preserve">по </w:t>
            </w:r>
            <w:r w:rsidR="008D3A5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проектам НПА зарегистрировано</w:t>
            </w:r>
            <w:r w:rsidRPr="009E033E">
              <w:rPr>
                <w:rFonts w:ascii="Times New Roman" w:hAnsi="Times New Roman"/>
              </w:rPr>
              <w:t xml:space="preserve"> </w:t>
            </w:r>
            <w:r w:rsidR="008D3A58">
              <w:rPr>
                <w:rFonts w:ascii="Times New Roman" w:hAnsi="Times New Roman"/>
              </w:rPr>
              <w:t>3</w:t>
            </w:r>
            <w:r w:rsidRPr="009E033E">
              <w:rPr>
                <w:rFonts w:ascii="Times New Roman" w:hAnsi="Times New Roman"/>
              </w:rPr>
              <w:t xml:space="preserve"> участник</w:t>
            </w:r>
            <w:r w:rsidR="008D3A58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, внесших</w:t>
            </w:r>
            <w:r w:rsidRPr="009E033E">
              <w:rPr>
                <w:rFonts w:ascii="Times New Roman" w:hAnsi="Times New Roman"/>
              </w:rPr>
              <w:t xml:space="preserve"> по </w:t>
            </w:r>
            <w:r w:rsidR="008D3A58">
              <w:rPr>
                <w:rFonts w:ascii="Times New Roman" w:hAnsi="Times New Roman"/>
              </w:rPr>
              <w:t>1</w:t>
            </w:r>
            <w:r w:rsidRPr="001B1FDB">
              <w:rPr>
                <w:rFonts w:ascii="Times New Roman" w:hAnsi="Times New Roman"/>
              </w:rPr>
              <w:t xml:space="preserve"> </w:t>
            </w:r>
            <w:proofErr w:type="gramStart"/>
            <w:r w:rsidRPr="0015661F">
              <w:rPr>
                <w:rFonts w:ascii="Times New Roman" w:hAnsi="Times New Roman"/>
              </w:rPr>
              <w:t>проект</w:t>
            </w:r>
            <w:r w:rsidR="008D3A58">
              <w:rPr>
                <w:rFonts w:ascii="Times New Roman" w:hAnsi="Times New Roman"/>
              </w:rPr>
              <w:t>у</w:t>
            </w:r>
            <w:r w:rsidR="00710C08">
              <w:rPr>
                <w:rFonts w:ascii="Times New Roman" w:hAnsi="Times New Roman"/>
              </w:rPr>
              <w:t xml:space="preserve"> </w:t>
            </w:r>
            <w:r w:rsidRPr="0015661F">
              <w:rPr>
                <w:rFonts w:ascii="Times New Roman" w:hAnsi="Times New Roman"/>
              </w:rPr>
              <w:t xml:space="preserve"> НПА</w:t>
            </w:r>
            <w:proofErr w:type="gramEnd"/>
            <w:r w:rsidRPr="0015661F">
              <w:rPr>
                <w:rFonts w:ascii="Times New Roman" w:hAnsi="Times New Roman"/>
              </w:rPr>
              <w:t xml:space="preserve"> </w:t>
            </w:r>
            <w:r w:rsidR="00710C08">
              <w:rPr>
                <w:rFonts w:ascii="Times New Roman" w:hAnsi="Times New Roman"/>
              </w:rPr>
              <w:t>2</w:t>
            </w:r>
            <w:r w:rsidRPr="0015661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предложени</w:t>
            </w:r>
            <w:r w:rsidR="00710C08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(</w:t>
            </w:r>
            <w:r w:rsidRPr="0015661F">
              <w:rPr>
                <w:rFonts w:ascii="Times New Roman" w:hAnsi="Times New Roman"/>
              </w:rPr>
              <w:t>замечани</w:t>
            </w:r>
            <w:r w:rsidR="00710C08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)</w:t>
            </w:r>
            <w:r w:rsidRPr="0015661F">
              <w:rPr>
                <w:rFonts w:ascii="Times New Roman" w:hAnsi="Times New Roman"/>
              </w:rPr>
              <w:t xml:space="preserve">, из которых </w:t>
            </w:r>
            <w:r w:rsidR="00710C08">
              <w:rPr>
                <w:rFonts w:ascii="Times New Roman" w:hAnsi="Times New Roman"/>
              </w:rPr>
              <w:t xml:space="preserve">2 </w:t>
            </w:r>
            <w:r w:rsidRPr="0015661F">
              <w:rPr>
                <w:rFonts w:ascii="Times New Roman" w:hAnsi="Times New Roman"/>
              </w:rPr>
              <w:t>был</w:t>
            </w:r>
            <w:r w:rsidR="00710C08">
              <w:rPr>
                <w:rFonts w:ascii="Times New Roman" w:hAnsi="Times New Roman"/>
              </w:rPr>
              <w:t>и</w:t>
            </w:r>
            <w:r w:rsidRPr="0015661F">
              <w:rPr>
                <w:rFonts w:ascii="Times New Roman" w:hAnsi="Times New Roman"/>
              </w:rPr>
              <w:t xml:space="preserve"> учтен</w:t>
            </w:r>
            <w:r w:rsidR="00710C08">
              <w:rPr>
                <w:rFonts w:ascii="Times New Roman" w:hAnsi="Times New Roman"/>
              </w:rPr>
              <w:t>ы</w:t>
            </w:r>
            <w:r w:rsidRPr="00557EBD">
              <w:rPr>
                <w:rFonts w:ascii="Times New Roman" w:hAnsi="Times New Roman"/>
                <w:u w:val="single"/>
              </w:rPr>
              <w:t xml:space="preserve"> </w:t>
            </w:r>
          </w:p>
          <w:p w:rsidR="00242C2F" w:rsidRPr="0095022C" w:rsidRDefault="00AD4576" w:rsidP="00AD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A93A88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95022C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95022C" w:rsidRDefault="00F67C76" w:rsidP="00F6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5D2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95022C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. Оценка регулирующего воздействия проектов </w:t>
            </w:r>
            <w:r w:rsidR="00997C79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муниципальных 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>нормативных правовых актов в установленной предметной области проводится на систематической основе</w:t>
            </w:r>
            <w:r w:rsidR="00DC5D27" w:rsidRPr="00950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DC5D27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95022C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5022C">
              <w:rPr>
                <w:rFonts w:ascii="Times New Roman" w:hAnsi="Times New Roman"/>
                <w:bCs/>
                <w:sz w:val="24"/>
                <w:szCs w:val="24"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:rsidR="004D1A97" w:rsidRPr="0095022C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95022C" w:rsidRDefault="0095539D" w:rsidP="00E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242C2F" w:rsidRPr="0095022C" w:rsidRDefault="00242C2F" w:rsidP="00E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C2F" w:rsidRPr="0095022C" w:rsidRDefault="000E643D" w:rsidP="000E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95022C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5022C">
              <w:rPr>
                <w:rFonts w:ascii="Times New Roman" w:hAnsi="Times New Roman"/>
                <w:bCs/>
                <w:sz w:val="24"/>
                <w:szCs w:val="24"/>
              </w:rPr>
              <w:t>разработчиками которых являются исполнительные органы местного самоуправления</w:t>
            </w:r>
          </w:p>
          <w:p w:rsidR="004D1A97" w:rsidRPr="0095022C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95022C" w:rsidRDefault="004D1A97" w:rsidP="00E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242C2F" w:rsidRPr="0095022C" w:rsidRDefault="00242C2F" w:rsidP="00E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C2F" w:rsidRPr="0095022C" w:rsidRDefault="000E643D" w:rsidP="000E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5D27" w:rsidRPr="00557EBD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84" w:rsidRPr="0095022C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FC6570" w:rsidRPr="0095022C" w:rsidRDefault="00FC6570" w:rsidP="00FC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2644AC" w:rsidP="00E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644AC" w:rsidRPr="0095022C" w:rsidRDefault="002644AC" w:rsidP="00E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576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76" w:rsidRPr="00557EBD" w:rsidRDefault="00AD4576" w:rsidP="00AD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ссылки на применение количественного метода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95022C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  <w:r w:rsidR="00501A9A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. Практический опыт проведения экспертизы нормативных правовых </w:t>
            </w:r>
            <w:r w:rsidR="008D1059" w:rsidRPr="00557EBD">
              <w:rPr>
                <w:rFonts w:ascii="Times New Roman" w:hAnsi="Times New Roman"/>
                <w:b/>
              </w:rPr>
              <w:t>актов</w:t>
            </w:r>
            <w:r w:rsidR="008D1059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95022C" w:rsidRDefault="00C57DF3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</w:t>
            </w:r>
          </w:p>
        </w:tc>
      </w:tr>
      <w:tr w:rsidR="00A93A88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95022C" w:rsidRDefault="00AC569A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- к</w:t>
            </w:r>
            <w:r w:rsidR="00A93A88" w:rsidRPr="0095022C">
              <w:rPr>
                <w:rFonts w:ascii="Times New Roman" w:hAnsi="Times New Roman"/>
                <w:sz w:val="24"/>
                <w:szCs w:val="24"/>
              </w:rPr>
              <w:t>оличество НПА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95022C" w:rsidRDefault="00F67C76" w:rsidP="00F67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95022C" w:rsidRDefault="00501A9A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 xml:space="preserve">- общее количество подготовленных заключений об </w:t>
            </w:r>
            <w:r w:rsidR="00D07654" w:rsidRPr="0095022C">
              <w:rPr>
                <w:rFonts w:ascii="Times New Roman" w:hAnsi="Times New Roman"/>
                <w:sz w:val="24"/>
                <w:szCs w:val="24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95022C" w:rsidRDefault="000E643D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1A9A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95022C" w:rsidRDefault="00501A9A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 xml:space="preserve">- количество положительных заключений </w:t>
            </w:r>
            <w:r w:rsidR="00D07654" w:rsidRPr="0095022C">
              <w:rPr>
                <w:rFonts w:ascii="Times New Roman" w:hAnsi="Times New Roman"/>
                <w:sz w:val="24"/>
                <w:szCs w:val="24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95022C" w:rsidRDefault="00981609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1A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95022C" w:rsidRDefault="00AC569A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95022C" w:rsidRDefault="00981609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56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95022C" w:rsidRDefault="00AC569A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Cs/>
                <w:sz w:val="24"/>
                <w:szCs w:val="24"/>
              </w:rPr>
              <w:t xml:space="preserve">- по результатам экспертизы, </w:t>
            </w:r>
            <w:r w:rsidRPr="0095022C">
              <w:rPr>
                <w:rFonts w:ascii="Times New Roman" w:hAnsi="Times New Roman"/>
                <w:sz w:val="24"/>
                <w:szCs w:val="24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95022C" w:rsidRDefault="00AC569A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D27" w:rsidRPr="00557EBD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95022C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Par953"/>
            <w:bookmarkEnd w:id="4"/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5661F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95022C">
              <w:rPr>
                <w:rFonts w:ascii="Times New Roman" w:hAnsi="Times New Roman"/>
                <w:b/>
                <w:sz w:val="24"/>
                <w:szCs w:val="24"/>
              </w:rPr>
              <w:t>местный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интернет-портал, сайт </w:t>
            </w:r>
            <w:r w:rsidR="00532AB7" w:rsidRPr="0095022C">
              <w:rPr>
                <w:rFonts w:ascii="Times New Roman" w:hAnsi="Times New Roman"/>
                <w:b/>
                <w:sz w:val="24"/>
                <w:szCs w:val="24"/>
              </w:rPr>
              <w:t>органов местного самоуправления</w:t>
            </w:r>
            <w:r w:rsidR="0095022C" w:rsidRPr="009502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32AB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874EA" w:rsidRDefault="009719DA" w:rsidP="006C0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vetluga</w:t>
              </w:r>
              <w:proofErr w:type="spellEnd"/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nobl</w:t>
              </w:r>
              <w:proofErr w:type="spellEnd"/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activity</w:t>
              </w:r>
              <w:r w:rsidR="004874EA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/46898/</w:t>
              </w:r>
            </w:hyperlink>
          </w:p>
          <w:p w:rsidR="004874EA" w:rsidRPr="00153B64" w:rsidRDefault="004874EA" w:rsidP="006C0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hyperlink r:id="rId7" w:history="1">
              <w:r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https://nobl.ru/deyatelnost-pravitelstva/orv/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532AB7" w:rsidP="0021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5661F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="00180689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. Нормативные правовые акты 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размещены на специализированном интернет-портале, официальном сайте </w:t>
            </w:r>
            <w:r w:rsidR="00641287" w:rsidRPr="0095022C">
              <w:rPr>
                <w:rFonts w:ascii="Times New Roman" w:hAnsi="Times New Roman"/>
                <w:b/>
                <w:sz w:val="24"/>
                <w:szCs w:val="24"/>
              </w:rPr>
              <w:t>органа местного самоуправления</w:t>
            </w:r>
            <w:r w:rsidR="0095022C" w:rsidRPr="009502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4128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C0D93" w:rsidRDefault="00C123ED" w:rsidP="006C0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nobl</w:t>
              </w:r>
              <w:proofErr w:type="spellEnd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deyatelnost</w:t>
              </w:r>
              <w:proofErr w:type="spellEnd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pravitelstva</w:t>
              </w:r>
              <w:proofErr w:type="spellEnd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orv</w:t>
              </w:r>
              <w:proofErr w:type="spellEnd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6C0D93" w:rsidRPr="00153B64" w:rsidRDefault="00C123ED" w:rsidP="006C0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vetluga</w:t>
              </w:r>
              <w:proofErr w:type="spellEnd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nobl</w:t>
              </w:r>
              <w:proofErr w:type="spellEnd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activity</w:t>
              </w:r>
              <w:r w:rsidR="006C0D93" w:rsidRPr="00D80A85">
                <w:rPr>
                  <w:rStyle w:val="a4"/>
                  <w:rFonts w:ascii="Times New Roman" w:hAnsi="Times New Roman"/>
                  <w:sz w:val="24"/>
                  <w:szCs w:val="24"/>
                </w:rPr>
                <w:t>/46898/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80689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5661F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>. Заключения об оценке регулирующего воздействия размещены на специализированном интернет-портале, официальном сайте</w:t>
            </w:r>
            <w:r w:rsidR="00180689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 органа местного самоуправления</w:t>
            </w:r>
            <w:r w:rsidR="0095022C" w:rsidRPr="009502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F405A" w:rsidRPr="002F405A" w:rsidRDefault="002F405A" w:rsidP="002F405A">
            <w:pPr>
              <w:rPr>
                <w:rFonts w:ascii="Times New Roman" w:hAnsi="Times New Roman"/>
                <w:sz w:val="24"/>
                <w:szCs w:val="24"/>
              </w:rPr>
            </w:pPr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2F405A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vetluga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nobl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/</w:t>
            </w:r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activity</w:t>
            </w:r>
            <w:r w:rsidRPr="002F405A">
              <w:rPr>
                <w:rFonts w:ascii="Times New Roman" w:hAnsi="Times New Roman"/>
                <w:sz w:val="24"/>
                <w:szCs w:val="24"/>
              </w:rPr>
              <w:t>/46898/</w:t>
            </w:r>
          </w:p>
          <w:p w:rsidR="00DC5D27" w:rsidRPr="002F405A" w:rsidRDefault="002F405A" w:rsidP="002F405A">
            <w:pPr>
              <w:rPr>
                <w:rFonts w:ascii="Times New Roman" w:hAnsi="Times New Roman"/>
                <w:sz w:val="24"/>
                <w:szCs w:val="24"/>
              </w:rPr>
            </w:pPr>
            <w:r w:rsidRPr="002F4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2F405A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nobl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deyatelnost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pravitelstva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orv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80689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CB" w:rsidRPr="0095022C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. Информация о проведении публичных консультаций размещается на специализированном интернет-портале, официальном сайте </w:t>
            </w:r>
            <w:r w:rsidR="00180689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органа </w:t>
            </w:r>
            <w:r w:rsidR="00180689" w:rsidRPr="009502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местного самоуправления</w:t>
            </w:r>
            <w:r w:rsidR="0095022C" w:rsidRPr="009502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F405A" w:rsidRPr="002F405A" w:rsidRDefault="002F405A" w:rsidP="002F405A">
            <w:pPr>
              <w:rPr>
                <w:rFonts w:ascii="Times New Roman" w:hAnsi="Times New Roman"/>
                <w:sz w:val="24"/>
                <w:szCs w:val="24"/>
              </w:rPr>
            </w:pPr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2F405A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vetluga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nobl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/</w:t>
            </w:r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activity</w:t>
            </w:r>
            <w:r w:rsidRPr="002F405A">
              <w:rPr>
                <w:rFonts w:ascii="Times New Roman" w:hAnsi="Times New Roman"/>
                <w:sz w:val="24"/>
                <w:szCs w:val="24"/>
              </w:rPr>
              <w:t>/46898/</w:t>
            </w:r>
          </w:p>
          <w:p w:rsidR="00DC5D27" w:rsidRPr="002F405A" w:rsidRDefault="002F405A" w:rsidP="002F405A">
            <w:pPr>
              <w:rPr>
                <w:rFonts w:ascii="Times New Roman" w:hAnsi="Times New Roman"/>
                <w:sz w:val="24"/>
                <w:szCs w:val="24"/>
              </w:rPr>
            </w:pPr>
            <w:r w:rsidRPr="002F4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5" w:name="_Hlk188340033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2F405A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nobl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deyatelnost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pravitelstva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405A">
              <w:rPr>
                <w:rFonts w:ascii="Times New Roman" w:hAnsi="Times New Roman"/>
                <w:sz w:val="24"/>
                <w:szCs w:val="24"/>
                <w:lang w:val="en-US"/>
              </w:rPr>
              <w:t>orv</w:t>
            </w:r>
            <w:proofErr w:type="spellEnd"/>
            <w:r w:rsidRPr="002F405A">
              <w:rPr>
                <w:rFonts w:ascii="Times New Roman" w:hAnsi="Times New Roman"/>
                <w:sz w:val="24"/>
                <w:szCs w:val="24"/>
              </w:rPr>
              <w:t>/</w:t>
            </w:r>
            <w:bookmarkEnd w:id="5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80689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95022C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4.5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. Для публикации информации по оценке регулирующего воздействия используются другие </w:t>
            </w:r>
            <w:proofErr w:type="spellStart"/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>интернет-ресурсы</w:t>
            </w:r>
            <w:proofErr w:type="spellEnd"/>
            <w:r w:rsidR="0095022C" w:rsidRPr="009502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C5D27" w:rsidRPr="0095022C" w:rsidRDefault="00DC5D27" w:rsidP="0095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3B00E4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13D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242C2F" w:rsidRPr="0095022C" w:rsidRDefault="00242C2F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4.6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41831" w:rsidRPr="0095022C">
              <w:rPr>
                <w:rFonts w:ascii="Times New Roman" w:hAnsi="Times New Roman"/>
                <w:b/>
                <w:bCs/>
                <w:sz w:val="24"/>
                <w:szCs w:val="24"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E41831" w:rsidRPr="0095022C"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41831" w:rsidRPr="009502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регулярно публикуется на </w:t>
            </w: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специализированном интернет-портале, официальном сайте 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C57DF3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Default="00471338" w:rsidP="0095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38">
              <w:rPr>
                <w:rFonts w:ascii="Times New Roman" w:hAnsi="Times New Roman"/>
                <w:sz w:val="24"/>
                <w:szCs w:val="24"/>
              </w:rPr>
              <w:t xml:space="preserve">На постоянной основе осуществляется консультирование сотрудников администрации Ветлужского муниципального </w:t>
            </w:r>
            <w:r w:rsidR="00A7073E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471338">
              <w:rPr>
                <w:rFonts w:ascii="Times New Roman" w:hAnsi="Times New Roman"/>
                <w:sz w:val="24"/>
                <w:szCs w:val="24"/>
              </w:rPr>
              <w:t xml:space="preserve"> по всем вопросам, касающимся процедуры ОРВ нормативных правовых актов.</w:t>
            </w:r>
          </w:p>
          <w:p w:rsidR="002A669D" w:rsidRPr="00471338" w:rsidRDefault="002A669D" w:rsidP="0095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9D">
              <w:rPr>
                <w:rFonts w:ascii="Times New Roman" w:hAnsi="Times New Roman"/>
                <w:sz w:val="24"/>
                <w:szCs w:val="24"/>
              </w:rPr>
              <w:t xml:space="preserve">Необходимая информация размещается на официальном сайте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Ветлужского</w:t>
            </w:r>
            <w:r w:rsidRPr="002A669D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A7073E">
              <w:rPr>
                <w:rFonts w:ascii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B64" w:rsidRPr="00153B64">
              <w:rPr>
                <w:rFonts w:ascii="Times New Roman" w:hAnsi="Times New Roman"/>
                <w:sz w:val="24"/>
                <w:szCs w:val="24"/>
              </w:rPr>
              <w:t>https://vetluga.nobl.ru/activity/46898/</w:t>
            </w:r>
          </w:p>
        </w:tc>
      </w:tr>
      <w:tr w:rsidR="00DC5D27" w:rsidRPr="00557EBD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5661F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4.7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471338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D5D20" w:rsidRPr="0095022C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8" w:rsidRPr="0095022C" w:rsidRDefault="004D5D20" w:rsidP="0095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В проведении оценки проектов актов и экспертизе актов могут участвовать иные участники оценки, в том числе путем участия в публичных консультациях</w:t>
            </w:r>
          </w:p>
        </w:tc>
      </w:tr>
      <w:tr w:rsidR="00DC5D27" w:rsidRPr="00557EBD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15661F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4.8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>. Заключены соглашения о взаимодействии с бизнес-ассоциациями (объединениями)</w:t>
            </w:r>
            <w:r w:rsidRPr="0095022C">
              <w:rPr>
                <w:rFonts w:ascii="Times New Roman" w:hAnsi="Times New Roman"/>
                <w:b/>
                <w:sz w:val="24"/>
                <w:szCs w:val="24"/>
              </w:rPr>
              <w:t>, уполномоченным по защите прав предпринимателей</w:t>
            </w:r>
            <w:r w:rsidR="00DC5D27" w:rsidRPr="0095022C">
              <w:rPr>
                <w:rFonts w:ascii="Times New Roman" w:hAnsi="Times New Roman"/>
                <w:b/>
                <w:sz w:val="24"/>
                <w:szCs w:val="24"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95022C" w:rsidRDefault="004D5D20" w:rsidP="00D72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2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C5D27" w:rsidRPr="00557EBD" w:rsidTr="00153B64">
        <w:trPr>
          <w:trHeight w:val="41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64" w:rsidRDefault="00153B64" w:rsidP="0095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«Корпорация развития Нижегородской области» (соглашение от 26.05.2023 г.) </w:t>
            </w:r>
          </w:p>
          <w:p w:rsidR="00DC5D27" w:rsidRPr="0095022C" w:rsidRDefault="00DC5D27" w:rsidP="0095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059" w:rsidRDefault="008D1059" w:rsidP="008D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информация заполняется по итогам 2025 года, далее - не заполняется.</w:t>
      </w:r>
    </w:p>
    <w:p w:rsidR="006C0112" w:rsidRDefault="006C0112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C0112" w:rsidRPr="00FC2ACE" w:rsidRDefault="006C0112" w:rsidP="001E40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:rsidR="00C633C6" w:rsidRDefault="006C0112" w:rsidP="001E40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C633C6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F35B9B">
        <w:rPr>
          <w:rFonts w:ascii="Times New Roman" w:hAnsi="Times New Roman"/>
          <w:b/>
          <w:sz w:val="28"/>
          <w:szCs w:val="28"/>
        </w:rPr>
        <w:t>В</w:t>
      </w:r>
      <w:r w:rsidR="002473F7">
        <w:rPr>
          <w:rFonts w:ascii="Times New Roman" w:hAnsi="Times New Roman"/>
          <w:b/>
          <w:sz w:val="28"/>
          <w:szCs w:val="28"/>
        </w:rPr>
        <w:t>етлужском</w:t>
      </w:r>
      <w:r w:rsidR="00F35B9B"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5C1CDD">
        <w:rPr>
          <w:rFonts w:ascii="Times New Roman" w:hAnsi="Times New Roman"/>
          <w:b/>
          <w:sz w:val="28"/>
          <w:szCs w:val="28"/>
        </w:rPr>
        <w:t>округе</w:t>
      </w:r>
      <w:r w:rsidR="00F35B9B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6C0112" w:rsidRPr="00FC2ACE" w:rsidRDefault="00D34078" w:rsidP="001E40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 xml:space="preserve"> за </w:t>
      </w:r>
      <w:r w:rsidR="00F35B9B">
        <w:rPr>
          <w:rFonts w:ascii="Times New Roman" w:hAnsi="Times New Roman"/>
          <w:b/>
          <w:sz w:val="28"/>
          <w:szCs w:val="28"/>
        </w:rPr>
        <w:t>202</w:t>
      </w:r>
      <w:r w:rsidR="008D1059">
        <w:rPr>
          <w:rFonts w:ascii="Times New Roman" w:hAnsi="Times New Roman"/>
          <w:b/>
          <w:sz w:val="28"/>
          <w:szCs w:val="28"/>
        </w:rPr>
        <w:t>5</w:t>
      </w:r>
      <w:r w:rsidR="00F35B9B">
        <w:rPr>
          <w:rFonts w:ascii="Times New Roman" w:hAnsi="Times New Roman"/>
          <w:b/>
          <w:sz w:val="28"/>
          <w:szCs w:val="28"/>
        </w:rPr>
        <w:t xml:space="preserve"> </w:t>
      </w:r>
      <w:r w:rsidRPr="00FC2ACE">
        <w:rPr>
          <w:rFonts w:ascii="Times New Roman" w:hAnsi="Times New Roman"/>
          <w:b/>
          <w:sz w:val="28"/>
          <w:szCs w:val="28"/>
        </w:rPr>
        <w:t>год</w:t>
      </w:r>
    </w:p>
    <w:p w:rsidR="006C0112" w:rsidRDefault="006C0112" w:rsidP="006C0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078" w:rsidRDefault="00D34078" w:rsidP="00D34078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33C6">
        <w:rPr>
          <w:rFonts w:ascii="Times New Roman" w:hAnsi="Times New Roman"/>
          <w:b/>
          <w:sz w:val="28"/>
          <w:szCs w:val="28"/>
        </w:rPr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E0965" w:rsidRPr="002E0965" w:rsidRDefault="002E0965" w:rsidP="003232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>В целях снижения количества неэффективных нормативных правовых актов, регулирующих осуществление предпринимательской и инвестиционной деятельности на территории В</w:t>
      </w:r>
      <w:r w:rsidR="002473F7">
        <w:rPr>
          <w:rFonts w:ascii="Times New Roman" w:hAnsi="Times New Roman"/>
          <w:sz w:val="26"/>
          <w:szCs w:val="26"/>
        </w:rPr>
        <w:t>етлужского</w:t>
      </w:r>
      <w:r w:rsidRPr="002E0965">
        <w:rPr>
          <w:rFonts w:ascii="Times New Roman" w:hAnsi="Times New Roman"/>
          <w:sz w:val="26"/>
          <w:szCs w:val="26"/>
        </w:rPr>
        <w:t xml:space="preserve"> муниципального района в 2016 году начата процедура оценки регулирующего воздействия (далее - ОРВ).</w:t>
      </w:r>
    </w:p>
    <w:p w:rsidR="002E0965" w:rsidRPr="002E0965" w:rsidRDefault="002E0965" w:rsidP="003232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>Постановлением администрации В</w:t>
      </w:r>
      <w:r w:rsidR="002473F7">
        <w:rPr>
          <w:rFonts w:ascii="Times New Roman" w:hAnsi="Times New Roman"/>
          <w:sz w:val="26"/>
          <w:szCs w:val="26"/>
        </w:rPr>
        <w:t>етлужского</w:t>
      </w:r>
      <w:r w:rsidRPr="002E0965">
        <w:rPr>
          <w:rFonts w:ascii="Times New Roman" w:hAnsi="Times New Roman"/>
          <w:sz w:val="26"/>
          <w:szCs w:val="26"/>
        </w:rPr>
        <w:t xml:space="preserve"> муниципального района 2</w:t>
      </w:r>
      <w:r w:rsidR="002473F7">
        <w:rPr>
          <w:rFonts w:ascii="Times New Roman" w:hAnsi="Times New Roman"/>
          <w:sz w:val="26"/>
          <w:szCs w:val="26"/>
        </w:rPr>
        <w:t>0 мая</w:t>
      </w:r>
      <w:r w:rsidRPr="002E0965">
        <w:rPr>
          <w:rFonts w:ascii="Times New Roman" w:hAnsi="Times New Roman"/>
          <w:sz w:val="26"/>
          <w:szCs w:val="26"/>
        </w:rPr>
        <w:t xml:space="preserve"> 201</w:t>
      </w:r>
      <w:r w:rsidR="002473F7">
        <w:rPr>
          <w:rFonts w:ascii="Times New Roman" w:hAnsi="Times New Roman"/>
          <w:sz w:val="26"/>
          <w:szCs w:val="26"/>
        </w:rPr>
        <w:t>6</w:t>
      </w:r>
      <w:r w:rsidRPr="002E0965">
        <w:rPr>
          <w:rFonts w:ascii="Times New Roman" w:hAnsi="Times New Roman"/>
          <w:sz w:val="26"/>
          <w:szCs w:val="26"/>
        </w:rPr>
        <w:t xml:space="preserve"> года № </w:t>
      </w:r>
      <w:r w:rsidR="002473F7">
        <w:rPr>
          <w:rFonts w:ascii="Times New Roman" w:hAnsi="Times New Roman"/>
          <w:sz w:val="26"/>
          <w:szCs w:val="26"/>
        </w:rPr>
        <w:t>216</w:t>
      </w:r>
      <w:r w:rsidRPr="002E0965">
        <w:rPr>
          <w:rFonts w:ascii="Times New Roman" w:hAnsi="Times New Roman"/>
          <w:sz w:val="26"/>
          <w:szCs w:val="26"/>
        </w:rPr>
        <w:t xml:space="preserve"> утверждены Порядок проведения оценки регулирующего воздействия проектов муниципальных нормативных правовых актов и Порядок проведения экспертизы муниципальных нормативных правовых актов В</w:t>
      </w:r>
      <w:r w:rsidR="002473F7">
        <w:rPr>
          <w:rFonts w:ascii="Times New Roman" w:hAnsi="Times New Roman"/>
          <w:sz w:val="26"/>
          <w:szCs w:val="26"/>
        </w:rPr>
        <w:t>етлужского</w:t>
      </w:r>
      <w:r w:rsidRPr="002E0965">
        <w:rPr>
          <w:rFonts w:ascii="Times New Roman" w:hAnsi="Times New Roman"/>
          <w:sz w:val="26"/>
          <w:szCs w:val="26"/>
        </w:rPr>
        <w:t xml:space="preserve"> муниципального района Нижегородской области.</w:t>
      </w:r>
    </w:p>
    <w:p w:rsidR="002E0965" w:rsidRPr="002E0965" w:rsidRDefault="002E0965" w:rsidP="003232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>Внесены изменения в Устав В</w:t>
      </w:r>
      <w:r w:rsidR="002473F7">
        <w:rPr>
          <w:rFonts w:ascii="Times New Roman" w:hAnsi="Times New Roman"/>
          <w:sz w:val="26"/>
          <w:szCs w:val="26"/>
        </w:rPr>
        <w:t>етлужского</w:t>
      </w:r>
      <w:r w:rsidRPr="002E0965">
        <w:rPr>
          <w:rFonts w:ascii="Times New Roman" w:hAnsi="Times New Roman"/>
          <w:sz w:val="26"/>
          <w:szCs w:val="26"/>
        </w:rPr>
        <w:t xml:space="preserve"> муниципального района.</w:t>
      </w:r>
    </w:p>
    <w:p w:rsidR="002E0965" w:rsidRPr="002E0965" w:rsidRDefault="002E0965" w:rsidP="003232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965">
        <w:rPr>
          <w:rFonts w:ascii="Times New Roman" w:hAnsi="Times New Roman"/>
          <w:sz w:val="26"/>
          <w:szCs w:val="26"/>
        </w:rPr>
        <w:t>На официальном сайте В</w:t>
      </w:r>
      <w:r w:rsidR="002473F7">
        <w:rPr>
          <w:rFonts w:ascii="Times New Roman" w:hAnsi="Times New Roman"/>
          <w:sz w:val="26"/>
          <w:szCs w:val="26"/>
        </w:rPr>
        <w:t>етлужского</w:t>
      </w:r>
      <w:r w:rsidRPr="002E0965">
        <w:rPr>
          <w:rFonts w:ascii="Times New Roman" w:hAnsi="Times New Roman"/>
          <w:sz w:val="26"/>
          <w:szCs w:val="26"/>
        </w:rPr>
        <w:t xml:space="preserve"> муниципального района создан раздел «Оценка регулирующего воздействия». Проведена учеба сотрудников администрации В</w:t>
      </w:r>
      <w:r w:rsidR="002473F7">
        <w:rPr>
          <w:rFonts w:ascii="Times New Roman" w:hAnsi="Times New Roman"/>
          <w:sz w:val="26"/>
          <w:szCs w:val="26"/>
        </w:rPr>
        <w:t>етлужского</w:t>
      </w:r>
      <w:r w:rsidRPr="002E0965">
        <w:rPr>
          <w:rFonts w:ascii="Times New Roman" w:hAnsi="Times New Roman"/>
          <w:sz w:val="26"/>
          <w:szCs w:val="26"/>
        </w:rPr>
        <w:t xml:space="preserve"> муниципального района по внедрению оценки регулирующего воздействия.</w:t>
      </w:r>
    </w:p>
    <w:p w:rsidR="002E0965" w:rsidRPr="00CF1107" w:rsidRDefault="002E0965" w:rsidP="0032325E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A555B">
        <w:rPr>
          <w:sz w:val="26"/>
          <w:szCs w:val="26"/>
        </w:rPr>
        <w:t xml:space="preserve">Процедура оценки регулирующего воздействия проводится структурными подразделениями администрации муниципального района, являющимися разработчиками </w:t>
      </w:r>
      <w:r w:rsidRPr="00CF1107">
        <w:rPr>
          <w:sz w:val="26"/>
          <w:szCs w:val="26"/>
        </w:rPr>
        <w:t>проектов нормативных правовых актов (далее НПА).</w:t>
      </w:r>
    </w:p>
    <w:p w:rsidR="002E0965" w:rsidRDefault="002E0965" w:rsidP="0032325E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1107">
        <w:rPr>
          <w:sz w:val="26"/>
          <w:szCs w:val="26"/>
        </w:rPr>
        <w:lastRenderedPageBreak/>
        <w:t>Процедуре ОРВ подлежат проекты НПА администрации В</w:t>
      </w:r>
      <w:r w:rsidR="002473F7">
        <w:rPr>
          <w:sz w:val="26"/>
          <w:szCs w:val="26"/>
        </w:rPr>
        <w:t>етлужского</w:t>
      </w:r>
      <w:r w:rsidRPr="00CF1107">
        <w:rPr>
          <w:sz w:val="26"/>
          <w:szCs w:val="26"/>
        </w:rPr>
        <w:t xml:space="preserve"> муниципального </w:t>
      </w:r>
      <w:r w:rsidR="008273FF">
        <w:rPr>
          <w:sz w:val="26"/>
          <w:szCs w:val="26"/>
        </w:rPr>
        <w:t>округа</w:t>
      </w:r>
      <w:r w:rsidRPr="00CF1107">
        <w:rPr>
          <w:sz w:val="26"/>
          <w:szCs w:val="26"/>
        </w:rPr>
        <w:t xml:space="preserve">, </w:t>
      </w:r>
      <w:r w:rsidR="008273FF">
        <w:rPr>
          <w:sz w:val="26"/>
          <w:szCs w:val="26"/>
        </w:rPr>
        <w:t>Совета депутатов</w:t>
      </w:r>
      <w:r w:rsidRPr="00CF1107">
        <w:rPr>
          <w:sz w:val="26"/>
          <w:szCs w:val="26"/>
        </w:rPr>
        <w:t xml:space="preserve"> В</w:t>
      </w:r>
      <w:r w:rsidR="002473F7">
        <w:rPr>
          <w:sz w:val="26"/>
          <w:szCs w:val="26"/>
        </w:rPr>
        <w:t>етлужского</w:t>
      </w:r>
      <w:r w:rsidRPr="00CF1107">
        <w:rPr>
          <w:sz w:val="26"/>
          <w:szCs w:val="26"/>
        </w:rPr>
        <w:t xml:space="preserve"> муниципального </w:t>
      </w:r>
      <w:r w:rsidR="008273FF">
        <w:rPr>
          <w:sz w:val="26"/>
          <w:szCs w:val="26"/>
        </w:rPr>
        <w:t>округа</w:t>
      </w:r>
      <w:r w:rsidRPr="00CF1107">
        <w:rPr>
          <w:sz w:val="26"/>
          <w:szCs w:val="26"/>
        </w:rPr>
        <w:t>, главы местного самоуправления В</w:t>
      </w:r>
      <w:r w:rsidR="002473F7">
        <w:rPr>
          <w:sz w:val="26"/>
          <w:szCs w:val="26"/>
        </w:rPr>
        <w:t>етлужского</w:t>
      </w:r>
      <w:r w:rsidRPr="00CF1107">
        <w:rPr>
          <w:sz w:val="26"/>
          <w:szCs w:val="26"/>
        </w:rPr>
        <w:t xml:space="preserve"> муниципального </w:t>
      </w:r>
      <w:r w:rsidR="008273FF">
        <w:rPr>
          <w:sz w:val="26"/>
          <w:szCs w:val="26"/>
        </w:rPr>
        <w:t>округа</w:t>
      </w:r>
      <w:r w:rsidRPr="00CF1107">
        <w:rPr>
          <w:sz w:val="26"/>
          <w:szCs w:val="26"/>
        </w:rPr>
        <w:t>, устанавливающие новые или изменяющие ранее предусмотренные НПА обязанности для субъектов предпринимательской и ин</w:t>
      </w:r>
      <w:r w:rsidR="003D33A7">
        <w:rPr>
          <w:sz w:val="26"/>
          <w:szCs w:val="26"/>
        </w:rPr>
        <w:t xml:space="preserve">ой экономической </w:t>
      </w:r>
      <w:r w:rsidRPr="00CF1107">
        <w:rPr>
          <w:sz w:val="26"/>
          <w:szCs w:val="26"/>
        </w:rPr>
        <w:t>деятельности.</w:t>
      </w:r>
    </w:p>
    <w:p w:rsidR="00922455" w:rsidRDefault="00922455" w:rsidP="007B4CA5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922455">
        <w:rPr>
          <w:sz w:val="26"/>
          <w:szCs w:val="26"/>
        </w:rPr>
        <w:t>остановлением Правительства Нижегородской области от 28 сентября 2021 года № 860 «О внесении изменений в некоторые постановления Правительства Нижегородской области»</w:t>
      </w:r>
      <w:r>
        <w:rPr>
          <w:sz w:val="26"/>
          <w:szCs w:val="26"/>
        </w:rPr>
        <w:t xml:space="preserve"> внесены изменения в Требования к порядку проведения </w:t>
      </w:r>
      <w:r w:rsidRPr="00922455">
        <w:rPr>
          <w:sz w:val="26"/>
          <w:szCs w:val="26"/>
        </w:rPr>
        <w:t>оценки регулирующего воздействия проектов муниципальных нормативных правовых актов и порядку проведения экспертизы муниципальных нормативных правовых актов в Нижегородской области»</w:t>
      </w:r>
      <w:r>
        <w:rPr>
          <w:sz w:val="26"/>
          <w:szCs w:val="26"/>
        </w:rPr>
        <w:t>, утвержденных постановлением Правительства Нижегородской области от 16.10.2014 г. № 703</w:t>
      </w:r>
      <w:r w:rsidR="001B13F5">
        <w:rPr>
          <w:sz w:val="26"/>
          <w:szCs w:val="26"/>
        </w:rPr>
        <w:t>. В связи с этим 30.12.2021 г. было принято постановление администрации Ветлужского муниципального района № 685</w:t>
      </w:r>
      <w:r w:rsidR="001B13F5" w:rsidRPr="001B13F5">
        <w:t xml:space="preserve"> </w:t>
      </w:r>
      <w:r w:rsidR="001B13F5">
        <w:t>«</w:t>
      </w:r>
      <w:r w:rsidR="001B13F5" w:rsidRPr="001B13F5">
        <w:rPr>
          <w:sz w:val="26"/>
          <w:szCs w:val="26"/>
        </w:rPr>
        <w:t>Об утверждении порядка проведения оценки регулирующего воздействия проектов муниципальных нормативных правовых актов</w:t>
      </w:r>
      <w:r w:rsidR="001B13F5">
        <w:rPr>
          <w:sz w:val="26"/>
          <w:szCs w:val="26"/>
        </w:rPr>
        <w:t xml:space="preserve"> </w:t>
      </w:r>
      <w:r w:rsidR="001B13F5" w:rsidRPr="001B13F5">
        <w:rPr>
          <w:sz w:val="26"/>
          <w:szCs w:val="26"/>
        </w:rPr>
        <w:t>и экспертизы муниципальных нормативных правовых актов</w:t>
      </w:r>
      <w:r w:rsidR="001B13F5">
        <w:rPr>
          <w:sz w:val="26"/>
          <w:szCs w:val="26"/>
        </w:rPr>
        <w:t xml:space="preserve"> Ветлужского муниципального района Нижегородской области».</w:t>
      </w:r>
    </w:p>
    <w:p w:rsidR="0032325E" w:rsidRPr="0032325E" w:rsidRDefault="0032325E" w:rsidP="007B4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32325E">
        <w:rPr>
          <w:rFonts w:ascii="Times New Roman" w:hAnsi="Times New Roman"/>
          <w:sz w:val="26"/>
          <w:szCs w:val="26"/>
          <w:lang w:eastAsia="ru-RU"/>
        </w:rPr>
        <w:t>полномоченным органом на осуществление контроля за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соблюдением порядка проведения оценки регулирующего воздействия проектов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муниципальных нормативных правовых актов, обоснованности представляемых результатов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оценки регулирующего воздействия и порядка проведения экспертизы муниципальных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нормативных правовых актов определен</w:t>
      </w:r>
      <w:r>
        <w:rPr>
          <w:rFonts w:ascii="Times New Roman" w:hAnsi="Times New Roman"/>
          <w:sz w:val="26"/>
          <w:szCs w:val="26"/>
          <w:lang w:eastAsia="ru-RU"/>
        </w:rPr>
        <w:t xml:space="preserve"> отдел экономики, предпринимательства, ГО и ЧС а</w:t>
      </w:r>
      <w:r w:rsidRPr="0032325E">
        <w:rPr>
          <w:rFonts w:ascii="Times New Roman" w:hAnsi="Times New Roman"/>
          <w:sz w:val="26"/>
          <w:szCs w:val="26"/>
          <w:lang w:eastAsia="ru-RU"/>
        </w:rPr>
        <w:t>дминистрации В</w:t>
      </w:r>
      <w:r>
        <w:rPr>
          <w:rFonts w:ascii="Times New Roman" w:hAnsi="Times New Roman"/>
          <w:sz w:val="26"/>
          <w:szCs w:val="26"/>
          <w:lang w:eastAsia="ru-RU"/>
        </w:rPr>
        <w:t>етлужского</w:t>
      </w:r>
      <w:r w:rsidRPr="0032325E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округа.</w:t>
      </w:r>
    </w:p>
    <w:p w:rsidR="0032325E" w:rsidRPr="0032325E" w:rsidRDefault="0032325E" w:rsidP="007B4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25E">
        <w:rPr>
          <w:rFonts w:ascii="Times New Roman" w:hAnsi="Times New Roman"/>
          <w:sz w:val="26"/>
          <w:szCs w:val="26"/>
          <w:lang w:eastAsia="ru-RU"/>
        </w:rPr>
        <w:t xml:space="preserve">Методическая помощь по вопросам ОРВ структурным подразделениям </w:t>
      </w:r>
      <w:proofErr w:type="gramStart"/>
      <w:r w:rsidRPr="0032325E">
        <w:rPr>
          <w:rFonts w:ascii="Times New Roman" w:hAnsi="Times New Roman"/>
          <w:sz w:val="26"/>
          <w:szCs w:val="26"/>
          <w:lang w:eastAsia="ru-RU"/>
        </w:rPr>
        <w:t>администрации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 xml:space="preserve"> и</w:t>
      </w:r>
      <w:proofErr w:type="gramEnd"/>
      <w:r w:rsidRPr="0032325E">
        <w:rPr>
          <w:rFonts w:ascii="Times New Roman" w:hAnsi="Times New Roman"/>
          <w:sz w:val="26"/>
          <w:szCs w:val="26"/>
          <w:lang w:eastAsia="ru-RU"/>
        </w:rPr>
        <w:t xml:space="preserve"> участникам публичных консультаций осуществляется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на постоянной основе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32325E" w:rsidRPr="0032325E" w:rsidRDefault="0032325E" w:rsidP="0032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25E">
        <w:rPr>
          <w:rFonts w:ascii="Times New Roman" w:hAnsi="Times New Roman"/>
          <w:sz w:val="26"/>
          <w:szCs w:val="26"/>
          <w:lang w:eastAsia="ru-RU"/>
        </w:rPr>
        <w:t>Публичность проведения ОРВ является одной из главных особенностей всей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процедуры, в рамках которой предприниматели могут непосредственно участвовать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в формировании муниципального регулирования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2325E" w:rsidRPr="0032325E" w:rsidRDefault="0032325E" w:rsidP="0032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25E">
        <w:rPr>
          <w:rFonts w:ascii="Times New Roman" w:hAnsi="Times New Roman"/>
          <w:sz w:val="26"/>
          <w:szCs w:val="26"/>
          <w:lang w:eastAsia="ru-RU"/>
        </w:rPr>
        <w:t>В целях информационного обеспечения проведения процедур ОРВ, информирования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заинтересованных сторон о разрабатываемых проектах нормативных правовых актов был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создан и функционирует в настоящее время специальный раздел «Оценка регулирующего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25E">
        <w:rPr>
          <w:rFonts w:ascii="Times New Roman" w:hAnsi="Times New Roman"/>
          <w:sz w:val="26"/>
          <w:szCs w:val="26"/>
          <w:lang w:eastAsia="ru-RU"/>
        </w:rPr>
        <w:t>воздействия» на официальном сайте В</w:t>
      </w:r>
      <w:r>
        <w:rPr>
          <w:rFonts w:ascii="Times New Roman" w:hAnsi="Times New Roman"/>
          <w:sz w:val="26"/>
          <w:szCs w:val="26"/>
          <w:lang w:eastAsia="ru-RU"/>
        </w:rPr>
        <w:t>етлужского</w:t>
      </w:r>
      <w:r w:rsidRPr="0032325E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  <w:lang w:eastAsia="ru-RU"/>
        </w:rPr>
        <w:t xml:space="preserve"> - </w:t>
      </w:r>
      <w:r w:rsidRPr="0032325E">
        <w:rPr>
          <w:rFonts w:ascii="Times New Roman" w:hAnsi="Times New Roman"/>
          <w:sz w:val="26"/>
          <w:szCs w:val="26"/>
          <w:lang w:eastAsia="ru-RU"/>
        </w:rPr>
        <w:t>https://vetluga.nobl.ru/activity/46898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32325E" w:rsidRPr="0032325E" w:rsidRDefault="0032325E" w:rsidP="0032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25E">
        <w:rPr>
          <w:rFonts w:ascii="Times New Roman" w:hAnsi="Times New Roman"/>
          <w:sz w:val="26"/>
          <w:szCs w:val="26"/>
          <w:lang w:eastAsia="ru-RU"/>
        </w:rPr>
        <w:t xml:space="preserve">Кроме того, информация размещается на специализированном региональном интернет-портале Правительства Нижегородской области - </w:t>
      </w:r>
      <w:r w:rsidR="008273FF" w:rsidRPr="008273FF">
        <w:rPr>
          <w:rFonts w:ascii="Times New Roman" w:hAnsi="Times New Roman"/>
          <w:sz w:val="26"/>
          <w:szCs w:val="26"/>
          <w:lang w:eastAsia="ru-RU"/>
        </w:rPr>
        <w:t>https://nobl.ru/deyatelnost-pravitelstva/orv/</w:t>
      </w:r>
      <w:r w:rsidRPr="0032325E">
        <w:rPr>
          <w:rFonts w:ascii="Times New Roman" w:hAnsi="Times New Roman"/>
          <w:sz w:val="26"/>
          <w:szCs w:val="26"/>
          <w:lang w:eastAsia="ru-RU"/>
        </w:rPr>
        <w:t>.</w:t>
      </w:r>
    </w:p>
    <w:p w:rsidR="0032325E" w:rsidRPr="0032325E" w:rsidRDefault="0032325E" w:rsidP="0032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25E">
        <w:rPr>
          <w:rFonts w:ascii="Times New Roman" w:hAnsi="Times New Roman"/>
          <w:sz w:val="26"/>
          <w:szCs w:val="26"/>
          <w:lang w:eastAsia="ru-RU"/>
        </w:rPr>
        <w:t>В 202</w:t>
      </w:r>
      <w:r w:rsidR="00E63CE5">
        <w:rPr>
          <w:rFonts w:ascii="Times New Roman" w:hAnsi="Times New Roman"/>
          <w:sz w:val="26"/>
          <w:szCs w:val="26"/>
          <w:lang w:eastAsia="ru-RU"/>
        </w:rPr>
        <w:t>5</w:t>
      </w:r>
      <w:r w:rsidRPr="0032325E">
        <w:rPr>
          <w:rFonts w:ascii="Times New Roman" w:hAnsi="Times New Roman"/>
          <w:sz w:val="26"/>
          <w:szCs w:val="26"/>
          <w:lang w:eastAsia="ru-RU"/>
        </w:rPr>
        <w:t xml:space="preserve"> году на данном ресурсе размещена информация о проводимой процедуре ОРВ</w:t>
      </w:r>
      <w:r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="00E63CE5">
        <w:rPr>
          <w:rFonts w:ascii="Times New Roman" w:hAnsi="Times New Roman"/>
          <w:sz w:val="26"/>
          <w:szCs w:val="26"/>
          <w:lang w:eastAsia="ru-RU"/>
        </w:rPr>
        <w:t>2</w:t>
      </w:r>
      <w:r w:rsidRPr="0032325E">
        <w:rPr>
          <w:rFonts w:ascii="Times New Roman" w:hAnsi="Times New Roman"/>
          <w:sz w:val="26"/>
          <w:szCs w:val="26"/>
          <w:lang w:eastAsia="ru-RU"/>
        </w:rPr>
        <w:t xml:space="preserve"> проектов муниципальных нормативных правовых актов</w:t>
      </w:r>
      <w:r w:rsidR="00D5669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63CE5">
        <w:rPr>
          <w:rFonts w:ascii="Times New Roman" w:hAnsi="Times New Roman"/>
          <w:sz w:val="26"/>
          <w:szCs w:val="26"/>
          <w:lang w:eastAsia="ru-RU"/>
        </w:rPr>
        <w:t xml:space="preserve">проведена </w:t>
      </w:r>
      <w:r w:rsidR="00D56699">
        <w:rPr>
          <w:rFonts w:ascii="Times New Roman" w:hAnsi="Times New Roman"/>
          <w:sz w:val="26"/>
          <w:szCs w:val="26"/>
          <w:lang w:eastAsia="ru-RU"/>
        </w:rPr>
        <w:t>экспертиза</w:t>
      </w:r>
      <w:r w:rsidR="00E63CE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E63CE5">
        <w:rPr>
          <w:rFonts w:ascii="Times New Roman" w:hAnsi="Times New Roman"/>
          <w:sz w:val="26"/>
          <w:szCs w:val="26"/>
          <w:lang w:eastAsia="ru-RU"/>
        </w:rPr>
        <w:t>1  НПА</w:t>
      </w:r>
      <w:proofErr w:type="gramEnd"/>
      <w:r w:rsidR="00E63CE5">
        <w:rPr>
          <w:rFonts w:ascii="Times New Roman" w:hAnsi="Times New Roman"/>
          <w:sz w:val="26"/>
          <w:szCs w:val="26"/>
          <w:lang w:eastAsia="ru-RU"/>
        </w:rPr>
        <w:t>.</w:t>
      </w:r>
    </w:p>
    <w:p w:rsidR="002E0965" w:rsidRDefault="002E0965" w:rsidP="002E0965">
      <w:pPr>
        <w:pStyle w:val="aa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FC2ACE" w:rsidRDefault="00C633C6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C2ACE" w:rsidRPr="00BC508F">
        <w:rPr>
          <w:rFonts w:ascii="Times New Roman" w:hAnsi="Times New Roman"/>
          <w:b/>
          <w:sz w:val="28"/>
          <w:szCs w:val="28"/>
        </w:rPr>
        <w:t xml:space="preserve"> 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:rsidR="005441E7" w:rsidRPr="005441E7" w:rsidRDefault="00FC2ACE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42"/>
        <w:gridCol w:w="1843"/>
        <w:gridCol w:w="1701"/>
        <w:gridCol w:w="1843"/>
      </w:tblGrid>
      <w:tr w:rsidR="00B852B4" w:rsidRPr="009B141B" w:rsidTr="00E63CE5">
        <w:trPr>
          <w:trHeight w:val="828"/>
        </w:trPr>
        <w:tc>
          <w:tcPr>
            <w:tcW w:w="534" w:type="dxa"/>
            <w:shd w:val="clear" w:color="auto" w:fill="auto"/>
          </w:tcPr>
          <w:p w:rsidR="00FC2ACE" w:rsidRPr="002473F7" w:rsidRDefault="00FC2ACE" w:rsidP="00337B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FC2ACE" w:rsidRPr="002473F7" w:rsidRDefault="00FC2ACE" w:rsidP="00337B3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  <w:p w:rsidR="00FC2ACE" w:rsidRPr="002473F7" w:rsidRDefault="00FC2ACE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842" w:type="dxa"/>
            <w:shd w:val="clear" w:color="auto" w:fill="auto"/>
          </w:tcPr>
          <w:p w:rsidR="00FC2ACE" w:rsidRPr="002473F7" w:rsidRDefault="00FC2ACE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2473F7" w:rsidRDefault="00FC2ACE" w:rsidP="00337B3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  <w:shd w:val="clear" w:color="auto" w:fill="auto"/>
          </w:tcPr>
          <w:p w:rsidR="00FC2ACE" w:rsidRPr="002473F7" w:rsidRDefault="00FC2ACE" w:rsidP="00337B3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2473F7" w:rsidRDefault="00FC2ACE" w:rsidP="00337B3F">
            <w:pPr>
              <w:spacing w:before="120"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701" w:type="dxa"/>
            <w:shd w:val="clear" w:color="auto" w:fill="auto"/>
          </w:tcPr>
          <w:p w:rsidR="00FC2ACE" w:rsidRPr="002473F7" w:rsidRDefault="00FC2ACE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публичных </w:t>
            </w:r>
            <w:proofErr w:type="spellStart"/>
            <w:r w:rsidRPr="002473F7">
              <w:rPr>
                <w:rFonts w:ascii="Times New Roman" w:hAnsi="Times New Roman"/>
                <w:b/>
                <w:sz w:val="24"/>
                <w:szCs w:val="24"/>
              </w:rPr>
              <w:t>консульта-</w:t>
            </w:r>
            <w:r w:rsidR="00C633C6" w:rsidRPr="002473F7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C2ACE" w:rsidRPr="002473F7" w:rsidRDefault="00FC2ACE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 xml:space="preserve">Учет </w:t>
            </w:r>
          </w:p>
          <w:p w:rsidR="00FC2ACE" w:rsidRPr="002473F7" w:rsidRDefault="00FC2ACE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 xml:space="preserve">замечаний и предложений </w:t>
            </w:r>
          </w:p>
          <w:p w:rsidR="00FC2ACE" w:rsidRPr="002473F7" w:rsidRDefault="00FC2ACE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473F7">
              <w:rPr>
                <w:rFonts w:ascii="Times New Roman" w:hAnsi="Times New Roman"/>
                <w:b/>
                <w:sz w:val="24"/>
                <w:szCs w:val="24"/>
              </w:rPr>
              <w:t>по проекту</w:t>
            </w:r>
          </w:p>
        </w:tc>
      </w:tr>
      <w:tr w:rsidR="00434B34" w:rsidRPr="003A7F6A" w:rsidTr="00E63CE5">
        <w:tc>
          <w:tcPr>
            <w:tcW w:w="534" w:type="dxa"/>
            <w:shd w:val="clear" w:color="auto" w:fill="auto"/>
          </w:tcPr>
          <w:p w:rsidR="00434B34" w:rsidRDefault="00434B34" w:rsidP="00434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81609" w:rsidRPr="00981609" w:rsidRDefault="00981609" w:rsidP="00981609">
            <w:pPr>
              <w:pStyle w:val="ae"/>
              <w:jc w:val="center"/>
            </w:pPr>
            <w:r w:rsidRPr="00981609">
              <w:rPr>
                <w:color w:val="000000"/>
              </w:rPr>
              <w:t>П</w:t>
            </w:r>
            <w:r w:rsidRPr="00981609">
              <w:t xml:space="preserve">роект постановления администрации </w:t>
            </w:r>
            <w:r w:rsidRPr="00981609">
              <w:lastRenderedPageBreak/>
              <w:t xml:space="preserve">Ветлужского муниципального округа Нижегородской области </w:t>
            </w:r>
            <w:bookmarkStart w:id="6" w:name="_Hlk171347806"/>
            <w:bookmarkStart w:id="7" w:name="_Hlk162969155"/>
            <w:bookmarkStart w:id="8" w:name="_Hlk158286492"/>
            <w:r w:rsidRPr="00981609">
              <w:t>«</w:t>
            </w:r>
            <w:bookmarkStart w:id="9" w:name="_Hlk171347435"/>
            <w:r w:rsidRPr="00981609">
              <w:t xml:space="preserve">О внесении изменений в </w:t>
            </w:r>
            <w:bookmarkStart w:id="10" w:name="_Hlk171347063"/>
            <w:bookmarkStart w:id="11" w:name="_Hlk171347675"/>
            <w:r w:rsidRPr="00981609">
              <w:t>постановление администрации Ветлужского муниципального округа Нижегородской области от 04.03.2024 года № 152 «Об утверждении Порядка предоставления субсидии на поддержку производства молока из бюджета Ветлужского муниципального округа Нижегородской области»</w:t>
            </w:r>
            <w:bookmarkEnd w:id="6"/>
            <w:bookmarkEnd w:id="9"/>
            <w:r w:rsidRPr="00981609">
              <w:t>.</w:t>
            </w:r>
            <w:bookmarkEnd w:id="10"/>
          </w:p>
          <w:bookmarkEnd w:id="7"/>
          <w:bookmarkEnd w:id="8"/>
          <w:bookmarkEnd w:id="11"/>
          <w:p w:rsidR="00434B34" w:rsidRPr="00981609" w:rsidRDefault="00434B34" w:rsidP="0098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34B34" w:rsidRDefault="007B4CA5" w:rsidP="00434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A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r w:rsidRPr="00F72A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Ветлужского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shd w:val="clear" w:color="auto" w:fill="auto"/>
          </w:tcPr>
          <w:p w:rsidR="00434B34" w:rsidRDefault="001060AB" w:rsidP="00434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AB">
              <w:rPr>
                <w:rFonts w:ascii="Times New Roman" w:hAnsi="Times New Roman"/>
                <w:sz w:val="24"/>
                <w:szCs w:val="24"/>
              </w:rPr>
              <w:lastRenderedPageBreak/>
              <w:t>Поряд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1060AB">
              <w:rPr>
                <w:rFonts w:ascii="Times New Roman" w:hAnsi="Times New Roman"/>
                <w:sz w:val="24"/>
                <w:szCs w:val="24"/>
              </w:rPr>
              <w:t xml:space="preserve"> предоставления субсидии на </w:t>
            </w:r>
            <w:r w:rsidRPr="001060AB">
              <w:rPr>
                <w:rFonts w:ascii="Times New Roman" w:hAnsi="Times New Roman"/>
                <w:sz w:val="24"/>
                <w:szCs w:val="24"/>
              </w:rPr>
              <w:lastRenderedPageBreak/>
              <w:t>поддержку производства молок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434B34" w:rsidRDefault="00981609" w:rsidP="0098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434B34" w:rsidRPr="00D35F28" w:rsidRDefault="00710C08" w:rsidP="00710C0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Поступили 2 </w:t>
            </w:r>
            <w:r w:rsidR="00981609" w:rsidRPr="00981609">
              <w:rPr>
                <w:rFonts w:ascii="Times New Roman" w:hAnsi="Times New Roman"/>
                <w:iCs/>
                <w:sz w:val="24"/>
                <w:szCs w:val="24"/>
              </w:rPr>
              <w:t xml:space="preserve"> предложения по содержанию </w:t>
            </w:r>
            <w:r w:rsidR="00981609" w:rsidRPr="0098160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проекта  от А</w:t>
            </w:r>
            <w:r w:rsidR="002C2DF9">
              <w:rPr>
                <w:rFonts w:ascii="Times New Roman" w:hAnsi="Times New Roman"/>
                <w:iCs/>
                <w:sz w:val="24"/>
                <w:szCs w:val="24"/>
              </w:rPr>
              <w:t>НО</w:t>
            </w:r>
            <w:r w:rsidR="00981609" w:rsidRPr="00981609">
              <w:rPr>
                <w:rFonts w:ascii="Times New Roman" w:hAnsi="Times New Roman"/>
                <w:iCs/>
                <w:sz w:val="24"/>
                <w:szCs w:val="24"/>
              </w:rPr>
              <w:t xml:space="preserve"> Нижегородский центр общественных процедур "Бизнес против коррупции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которые учтены при принятии НПА</w:t>
            </w:r>
            <w:r w:rsidR="00981609" w:rsidRPr="0098160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B852B4" w:rsidRPr="003A7F6A" w:rsidTr="00E63CE5">
        <w:tc>
          <w:tcPr>
            <w:tcW w:w="534" w:type="dxa"/>
            <w:shd w:val="clear" w:color="auto" w:fill="auto"/>
          </w:tcPr>
          <w:p w:rsidR="00FC2ACE" w:rsidRPr="00337B3F" w:rsidRDefault="00D21616" w:rsidP="00D3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FC2ACE" w:rsidRPr="00337B3F" w:rsidRDefault="00F42435" w:rsidP="00D3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435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Ветлужского муниципального округа Нижегородской области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</w:t>
            </w:r>
            <w:r w:rsidRPr="00F42435">
              <w:rPr>
                <w:rFonts w:ascii="Times New Roman" w:hAnsi="Times New Roman"/>
                <w:sz w:val="24"/>
                <w:szCs w:val="24"/>
              </w:rPr>
              <w:lastRenderedPageBreak/>
              <w:t>субъектами малого и среднего предпринимательства Ветлужского муниципального округа Нижегородской области»</w:t>
            </w:r>
          </w:p>
        </w:tc>
        <w:tc>
          <w:tcPr>
            <w:tcW w:w="1842" w:type="dxa"/>
            <w:shd w:val="clear" w:color="auto" w:fill="auto"/>
          </w:tcPr>
          <w:p w:rsidR="00FC2ACE" w:rsidRPr="00337B3F" w:rsidRDefault="001060AB" w:rsidP="00F42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r w:rsidR="00F42435">
              <w:rPr>
                <w:rFonts w:ascii="Times New Roman" w:hAnsi="Times New Roman"/>
                <w:sz w:val="24"/>
                <w:szCs w:val="24"/>
              </w:rPr>
              <w:t>экономики, предпринимательства, ГО и ЧС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3F7" w:rsidRPr="002473F7">
              <w:rPr>
                <w:rFonts w:ascii="Times New Roman" w:hAnsi="Times New Roman"/>
                <w:sz w:val="24"/>
                <w:szCs w:val="24"/>
              </w:rPr>
              <w:t xml:space="preserve">администрации Ветлужского муниципального </w:t>
            </w:r>
            <w:r w:rsidR="00A7073E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shd w:val="clear" w:color="auto" w:fill="auto"/>
          </w:tcPr>
          <w:p w:rsidR="00FC2ACE" w:rsidRPr="00337B3F" w:rsidRDefault="001060AB" w:rsidP="00D3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060AB">
              <w:rPr>
                <w:rFonts w:ascii="Times New Roman" w:hAnsi="Times New Roman"/>
                <w:sz w:val="24"/>
                <w:szCs w:val="24"/>
              </w:rPr>
              <w:t>тверждени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06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435" w:rsidRPr="00F42435">
              <w:rPr>
                <w:rFonts w:ascii="Times New Roman" w:hAnsi="Times New Roman"/>
                <w:sz w:val="24"/>
                <w:szCs w:val="24"/>
              </w:rPr>
              <w:t>Порядка предоставления субсидии</w:t>
            </w:r>
          </w:p>
        </w:tc>
        <w:tc>
          <w:tcPr>
            <w:tcW w:w="1701" w:type="dxa"/>
            <w:shd w:val="clear" w:color="auto" w:fill="auto"/>
          </w:tcPr>
          <w:p w:rsidR="00FC2ACE" w:rsidRPr="00337B3F" w:rsidRDefault="00EF0900" w:rsidP="00D3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C2ACE" w:rsidRPr="00D35F28" w:rsidRDefault="00D35F28" w:rsidP="00D35F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35F28">
              <w:rPr>
                <w:rFonts w:ascii="Times New Roman" w:hAnsi="Times New Roman"/>
                <w:iCs/>
                <w:sz w:val="24"/>
                <w:szCs w:val="24"/>
              </w:rPr>
              <w:t>замечаний и предложений не поступало</w:t>
            </w:r>
          </w:p>
        </w:tc>
      </w:tr>
      <w:tr w:rsidR="00532202" w:rsidRPr="003A7F6A" w:rsidTr="00E63CE5">
        <w:tc>
          <w:tcPr>
            <w:tcW w:w="534" w:type="dxa"/>
            <w:shd w:val="clear" w:color="auto" w:fill="auto"/>
          </w:tcPr>
          <w:p w:rsidR="00532202" w:rsidRPr="00337B3F" w:rsidRDefault="00532202" w:rsidP="00532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532202" w:rsidRDefault="00F42435" w:rsidP="00532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435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Ветлужского муниципального округа Нижегородской области «О внесении изменений в постановление администрации Ветлужского муниципального округа Нижегородской области от 14.03.2024 года № 167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из бюджета Ветлужского муниципального округа Нижегородской области</w:t>
            </w:r>
          </w:p>
        </w:tc>
        <w:tc>
          <w:tcPr>
            <w:tcW w:w="1842" w:type="dxa"/>
            <w:shd w:val="clear" w:color="auto" w:fill="auto"/>
          </w:tcPr>
          <w:p w:rsidR="00532202" w:rsidRPr="00532202" w:rsidRDefault="00F42435" w:rsidP="00532202">
            <w:pPr>
              <w:jc w:val="center"/>
              <w:rPr>
                <w:rFonts w:ascii="Times New Roman" w:hAnsi="Times New Roman"/>
              </w:rPr>
            </w:pPr>
            <w:r w:rsidRPr="00F42435">
              <w:rPr>
                <w:rFonts w:ascii="Times New Roman" w:hAnsi="Times New Roman"/>
              </w:rPr>
              <w:t xml:space="preserve">Управление сельского хозяйства </w:t>
            </w:r>
            <w:r w:rsidR="00532202" w:rsidRPr="00532202">
              <w:rPr>
                <w:rFonts w:ascii="Times New Roman" w:hAnsi="Times New Roman"/>
              </w:rPr>
              <w:t>администрации Ветлужского 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532202" w:rsidRPr="00532202" w:rsidRDefault="00F42435" w:rsidP="005322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Порядка в соответствие с законодательством</w:t>
            </w:r>
          </w:p>
        </w:tc>
        <w:tc>
          <w:tcPr>
            <w:tcW w:w="1701" w:type="dxa"/>
            <w:shd w:val="clear" w:color="auto" w:fill="auto"/>
          </w:tcPr>
          <w:p w:rsidR="00532202" w:rsidRDefault="00F42435" w:rsidP="00F42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32202" w:rsidRPr="00D35F28" w:rsidRDefault="00532202" w:rsidP="00532202">
            <w:pPr>
              <w:jc w:val="center"/>
              <w:rPr>
                <w:rFonts w:ascii="Times New Roman" w:hAnsi="Times New Roman"/>
              </w:rPr>
            </w:pPr>
            <w:r w:rsidRPr="00D35F28">
              <w:rPr>
                <w:rFonts w:ascii="Times New Roman" w:hAnsi="Times New Roman"/>
              </w:rPr>
              <w:t>замечаний и предложений не поступало</w:t>
            </w:r>
          </w:p>
        </w:tc>
      </w:tr>
      <w:tr w:rsidR="00C41D8F" w:rsidRPr="003A7F6A" w:rsidTr="00E63CE5">
        <w:tc>
          <w:tcPr>
            <w:tcW w:w="534" w:type="dxa"/>
            <w:shd w:val="clear" w:color="auto" w:fill="auto"/>
          </w:tcPr>
          <w:p w:rsidR="00C41D8F" w:rsidRDefault="00C41D8F" w:rsidP="00C4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41D8F" w:rsidRDefault="00221629" w:rsidP="00C4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29">
              <w:rPr>
                <w:rFonts w:ascii="Times New Roman" w:hAnsi="Times New Roman"/>
                <w:sz w:val="24"/>
                <w:szCs w:val="24"/>
              </w:rPr>
              <w:t xml:space="preserve">Проект решения Совета депутатов Ветлужского муниципального округа </w:t>
            </w:r>
            <w:r w:rsidRPr="00221629">
              <w:rPr>
                <w:rFonts w:ascii="Times New Roman" w:hAnsi="Times New Roman"/>
                <w:sz w:val="24"/>
                <w:szCs w:val="24"/>
              </w:rPr>
              <w:lastRenderedPageBreak/>
              <w:t>Нижегородской области «О внесении изменений в  Положение о муниципальном контроле на автомобильном транспорте на территории Ветлужского муниципального округа, утвержденное решением Совета депутатов Ветлужского муниципального округа Нижегородской области от 26.03.2024 года № 29».</w:t>
            </w:r>
          </w:p>
        </w:tc>
        <w:tc>
          <w:tcPr>
            <w:tcW w:w="1842" w:type="dxa"/>
            <w:shd w:val="clear" w:color="auto" w:fill="auto"/>
          </w:tcPr>
          <w:p w:rsidR="00C41D8F" w:rsidRPr="00C41D8F" w:rsidRDefault="00C41D8F" w:rsidP="00C41D8F">
            <w:pPr>
              <w:jc w:val="center"/>
              <w:rPr>
                <w:rFonts w:ascii="Times New Roman" w:hAnsi="Times New Roman"/>
              </w:rPr>
            </w:pPr>
            <w:r w:rsidRPr="00C41D8F">
              <w:rPr>
                <w:rFonts w:ascii="Times New Roman" w:hAnsi="Times New Roman"/>
              </w:rPr>
              <w:lastRenderedPageBreak/>
              <w:t xml:space="preserve">Отдел правовой работы администрации Ветлужского </w:t>
            </w:r>
            <w:r w:rsidRPr="00C41D8F">
              <w:rPr>
                <w:rFonts w:ascii="Times New Roman" w:hAnsi="Times New Roman"/>
              </w:rPr>
              <w:lastRenderedPageBreak/>
              <w:t>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C41D8F" w:rsidRPr="00C41D8F" w:rsidRDefault="00221629" w:rsidP="00C41D8F">
            <w:pPr>
              <w:jc w:val="center"/>
              <w:rPr>
                <w:rFonts w:ascii="Times New Roman" w:hAnsi="Times New Roman"/>
              </w:rPr>
            </w:pPr>
            <w:r w:rsidRPr="00221629">
              <w:rPr>
                <w:rFonts w:ascii="Times New Roman" w:hAnsi="Times New Roman"/>
              </w:rPr>
              <w:lastRenderedPageBreak/>
              <w:t xml:space="preserve">Внесение изменений в Положение о муниципальном </w:t>
            </w:r>
            <w:r w:rsidRPr="00221629">
              <w:rPr>
                <w:rFonts w:ascii="Times New Roman" w:hAnsi="Times New Roman"/>
              </w:rPr>
              <w:lastRenderedPageBreak/>
              <w:t>контроле на автомобильном транспорте</w:t>
            </w:r>
          </w:p>
        </w:tc>
        <w:tc>
          <w:tcPr>
            <w:tcW w:w="1701" w:type="dxa"/>
            <w:shd w:val="clear" w:color="auto" w:fill="auto"/>
          </w:tcPr>
          <w:p w:rsidR="00C41D8F" w:rsidRDefault="00C41D8F" w:rsidP="00C4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C41D8F" w:rsidRPr="00D35F28" w:rsidRDefault="00C41D8F" w:rsidP="00C41D8F">
            <w:pPr>
              <w:jc w:val="center"/>
              <w:rPr>
                <w:rFonts w:ascii="Times New Roman" w:hAnsi="Times New Roman"/>
              </w:rPr>
            </w:pPr>
            <w:r w:rsidRPr="00D35F28">
              <w:rPr>
                <w:rFonts w:ascii="Times New Roman" w:hAnsi="Times New Roman"/>
              </w:rPr>
              <w:t>замечаний и предложений не поступало</w:t>
            </w:r>
          </w:p>
        </w:tc>
      </w:tr>
      <w:tr w:rsidR="004C5F50" w:rsidRPr="003A7F6A" w:rsidTr="00E63CE5">
        <w:tc>
          <w:tcPr>
            <w:tcW w:w="534" w:type="dxa"/>
            <w:shd w:val="clear" w:color="auto" w:fill="auto"/>
          </w:tcPr>
          <w:p w:rsidR="004C5F50" w:rsidRDefault="004C5F50" w:rsidP="004C5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:rsidR="004C5F50" w:rsidRPr="0095542E" w:rsidRDefault="00E63CE5" w:rsidP="00E63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CE5">
              <w:rPr>
                <w:rFonts w:ascii="Times New Roman" w:hAnsi="Times New Roman"/>
                <w:sz w:val="24"/>
                <w:szCs w:val="24"/>
              </w:rPr>
              <w:t>Проект решения Совета депутатов</w:t>
            </w:r>
            <w:r w:rsidR="004C5F50" w:rsidRPr="004C5F50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Положение о муниципальном контроле в сфере благоустройства на территории Ветлужского муниципального округа Нижегородской области, утвержденное решением Совета депутатов Ветлужского муниципального округа Нижегородской области от 26.03.2024 г. № 31»</w:t>
            </w:r>
          </w:p>
        </w:tc>
        <w:tc>
          <w:tcPr>
            <w:tcW w:w="1842" w:type="dxa"/>
            <w:shd w:val="clear" w:color="auto" w:fill="auto"/>
          </w:tcPr>
          <w:p w:rsidR="004C5F50" w:rsidRPr="004C5F50" w:rsidRDefault="004C5F50" w:rsidP="004C5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F50">
              <w:rPr>
                <w:rFonts w:ascii="Times New Roman" w:hAnsi="Times New Roman"/>
                <w:sz w:val="24"/>
                <w:szCs w:val="24"/>
              </w:rPr>
              <w:t>Отдел правовой работы администрации Ветлужского 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4C5F50" w:rsidRPr="004C5F50" w:rsidRDefault="004C5F50" w:rsidP="00811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F50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Положение о муниципальном контроле </w:t>
            </w:r>
            <w:r w:rsidR="0081142C">
              <w:rPr>
                <w:rFonts w:ascii="Times New Roman" w:hAnsi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1701" w:type="dxa"/>
            <w:shd w:val="clear" w:color="auto" w:fill="auto"/>
          </w:tcPr>
          <w:p w:rsidR="004C5F50" w:rsidRDefault="0081142C" w:rsidP="00811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5F50" w:rsidRPr="00D35F28" w:rsidRDefault="004C5F50" w:rsidP="004C5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4B34">
              <w:rPr>
                <w:rFonts w:ascii="Times New Roman" w:hAnsi="Times New Roman"/>
                <w:iCs/>
                <w:sz w:val="24"/>
                <w:szCs w:val="24"/>
              </w:rPr>
              <w:t>замечаний и предложений не поступало</w:t>
            </w:r>
          </w:p>
        </w:tc>
      </w:tr>
      <w:tr w:rsidR="008F4FAE" w:rsidRPr="003A7F6A" w:rsidTr="00E63CE5">
        <w:tc>
          <w:tcPr>
            <w:tcW w:w="534" w:type="dxa"/>
            <w:shd w:val="clear" w:color="auto" w:fill="auto"/>
          </w:tcPr>
          <w:p w:rsidR="008F4FAE" w:rsidRDefault="008F4FAE" w:rsidP="008F4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8F4FAE" w:rsidRPr="00077750" w:rsidRDefault="00E63CE5" w:rsidP="008F4FAE">
            <w:pPr>
              <w:jc w:val="center"/>
              <w:rPr>
                <w:rFonts w:ascii="Times New Roman" w:hAnsi="Times New Roman"/>
              </w:rPr>
            </w:pPr>
            <w:r w:rsidRPr="00E63CE5">
              <w:rPr>
                <w:rFonts w:ascii="Times New Roman" w:hAnsi="Times New Roman"/>
              </w:rPr>
              <w:t>Проект решения Совета депутатов</w:t>
            </w:r>
            <w:r w:rsidR="008F4FAE" w:rsidRPr="008F4FAE">
              <w:rPr>
                <w:rFonts w:ascii="Times New Roman" w:hAnsi="Times New Roman"/>
              </w:rPr>
              <w:t xml:space="preserve"> «О внесении изменений в Положение о муниципальном жилищном контроле на территории Ветлужского </w:t>
            </w:r>
            <w:r w:rsidR="008F4FAE" w:rsidRPr="008F4FAE">
              <w:rPr>
                <w:rFonts w:ascii="Times New Roman" w:hAnsi="Times New Roman"/>
              </w:rPr>
              <w:lastRenderedPageBreak/>
              <w:t>муниципального округа Нижегородской области, утвержденное решением Совета депутатов Ветлужского муниципального округа Нижегородской области от 26.03.2024 года № 30.»</w:t>
            </w:r>
            <w:r w:rsidR="008F4FAE" w:rsidRPr="000777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F4FAE" w:rsidRPr="008F4FAE" w:rsidRDefault="008F4FAE" w:rsidP="008F4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FAE">
              <w:rPr>
                <w:rFonts w:ascii="Times New Roman" w:hAnsi="Times New Roman"/>
                <w:sz w:val="24"/>
                <w:szCs w:val="24"/>
              </w:rPr>
              <w:lastRenderedPageBreak/>
              <w:t>Отдел правовой работы администрации Ветлужского 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8F4FAE" w:rsidRPr="008F4FAE" w:rsidRDefault="008F4FAE" w:rsidP="008F4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FAE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Положение о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жилищном </w:t>
            </w:r>
            <w:r w:rsidRPr="008F4FAE">
              <w:rPr>
                <w:rFonts w:ascii="Times New Roman" w:hAnsi="Times New Roman"/>
                <w:sz w:val="24"/>
                <w:szCs w:val="24"/>
              </w:rPr>
              <w:t>контроле</w:t>
            </w:r>
          </w:p>
        </w:tc>
        <w:tc>
          <w:tcPr>
            <w:tcW w:w="1701" w:type="dxa"/>
            <w:shd w:val="clear" w:color="auto" w:fill="auto"/>
          </w:tcPr>
          <w:p w:rsidR="008F4FAE" w:rsidRPr="00077750" w:rsidRDefault="008F4FAE" w:rsidP="008F4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F4FAE" w:rsidRPr="00077750" w:rsidRDefault="008F4FAE" w:rsidP="008F4FAE">
            <w:pPr>
              <w:jc w:val="center"/>
              <w:rPr>
                <w:rFonts w:ascii="Times New Roman" w:hAnsi="Times New Roman"/>
              </w:rPr>
            </w:pPr>
            <w:r w:rsidRPr="00077750">
              <w:rPr>
                <w:rFonts w:ascii="Times New Roman" w:hAnsi="Times New Roman"/>
              </w:rPr>
              <w:t>замечаний и предложений не поступало</w:t>
            </w:r>
          </w:p>
        </w:tc>
      </w:tr>
      <w:tr w:rsidR="007D12B4" w:rsidRPr="003A7F6A" w:rsidTr="00E63CE5">
        <w:tc>
          <w:tcPr>
            <w:tcW w:w="534" w:type="dxa"/>
            <w:shd w:val="clear" w:color="auto" w:fill="auto"/>
          </w:tcPr>
          <w:p w:rsidR="007D12B4" w:rsidRDefault="007D12B4" w:rsidP="007D1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7D12B4" w:rsidRPr="00C51647" w:rsidRDefault="00D8638A" w:rsidP="007D1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8A">
              <w:rPr>
                <w:rFonts w:ascii="Times New Roman" w:hAnsi="Times New Roman"/>
                <w:sz w:val="24"/>
                <w:szCs w:val="24"/>
              </w:rPr>
              <w:t>Проект решения Совета депутатов Ветлужского муниципального округа Нижегородской области «О внесении изменений в Положение о муниципальном земельном контроле на территории Ветлужского муниципального округа Нижегородской области, утвержденное Решением Совета депутатов Ветлужского муниципального округа Нижегородской области от 19.12.2023 года № 151 «Об утверждении Положения о муниципальном земельном контроле на территории Ветлужского муниципального округа Нижегородской области»»</w:t>
            </w:r>
          </w:p>
        </w:tc>
        <w:tc>
          <w:tcPr>
            <w:tcW w:w="1842" w:type="dxa"/>
            <w:shd w:val="clear" w:color="auto" w:fill="auto"/>
          </w:tcPr>
          <w:p w:rsidR="007D12B4" w:rsidRPr="00B54DC7" w:rsidRDefault="00D8638A" w:rsidP="00D8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</w:t>
            </w:r>
            <w:r w:rsidR="007D12B4" w:rsidRPr="00F72AF9">
              <w:rPr>
                <w:rFonts w:ascii="Times New Roman" w:hAnsi="Times New Roman"/>
                <w:sz w:val="24"/>
                <w:szCs w:val="24"/>
              </w:rPr>
              <w:t xml:space="preserve">правление администрации Ветлужского муниципального </w:t>
            </w:r>
            <w:r w:rsidR="00A7073E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shd w:val="clear" w:color="auto" w:fill="auto"/>
          </w:tcPr>
          <w:p w:rsidR="007D12B4" w:rsidRDefault="00F2752D" w:rsidP="007D1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</w:t>
            </w:r>
            <w:r w:rsidR="007D12B4">
              <w:rPr>
                <w:rFonts w:ascii="Times New Roman" w:hAnsi="Times New Roman"/>
                <w:sz w:val="24"/>
                <w:szCs w:val="24"/>
              </w:rPr>
              <w:t>зменени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7D12B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8638A" w:rsidRPr="00D8638A">
              <w:rPr>
                <w:rFonts w:ascii="Times New Roman" w:hAnsi="Times New Roman"/>
                <w:sz w:val="24"/>
                <w:szCs w:val="24"/>
              </w:rPr>
              <w:t>Положение о муниципальном земельном контроле</w:t>
            </w:r>
          </w:p>
        </w:tc>
        <w:tc>
          <w:tcPr>
            <w:tcW w:w="1701" w:type="dxa"/>
            <w:shd w:val="clear" w:color="auto" w:fill="auto"/>
          </w:tcPr>
          <w:p w:rsidR="007D12B4" w:rsidRDefault="00D8638A" w:rsidP="007D1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D12B4" w:rsidRPr="00D35F28" w:rsidRDefault="00D21B33" w:rsidP="007D12B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4B34">
              <w:rPr>
                <w:rFonts w:ascii="Times New Roman" w:hAnsi="Times New Roman"/>
                <w:iCs/>
                <w:sz w:val="24"/>
                <w:szCs w:val="24"/>
              </w:rPr>
              <w:t>замечаний и предложений не поступало</w:t>
            </w:r>
          </w:p>
        </w:tc>
      </w:tr>
      <w:tr w:rsidR="00D21B33" w:rsidRPr="003A7F6A" w:rsidTr="00E63CE5">
        <w:tc>
          <w:tcPr>
            <w:tcW w:w="534" w:type="dxa"/>
            <w:shd w:val="clear" w:color="auto" w:fill="auto"/>
          </w:tcPr>
          <w:p w:rsidR="00D21B33" w:rsidRDefault="00D21B33" w:rsidP="00D2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D21B33" w:rsidRPr="00C51647" w:rsidRDefault="00E63CE5" w:rsidP="00E63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CE5">
              <w:rPr>
                <w:rFonts w:ascii="Times New Roman" w:hAnsi="Times New Roman"/>
                <w:sz w:val="24"/>
                <w:szCs w:val="24"/>
              </w:rPr>
              <w:t xml:space="preserve">Проект решения Совета депутатов </w:t>
            </w:r>
            <w:r w:rsidR="00C35008" w:rsidRPr="00C35008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Положение о муниципальном контроле в сфере благоустройства на территории Ветлужского муниципального округа Нижегородской области, утвержденное решением Совета депутатов Ветлужского муниципального округа Нижегородской области от 26.03.2024 г. № 31»</w:t>
            </w:r>
          </w:p>
        </w:tc>
        <w:tc>
          <w:tcPr>
            <w:tcW w:w="1842" w:type="dxa"/>
            <w:shd w:val="clear" w:color="auto" w:fill="auto"/>
          </w:tcPr>
          <w:p w:rsidR="00D21B33" w:rsidRPr="00B54DC7" w:rsidRDefault="00C35008" w:rsidP="00D2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08">
              <w:rPr>
                <w:rFonts w:ascii="Times New Roman" w:hAnsi="Times New Roman"/>
                <w:sz w:val="24"/>
                <w:szCs w:val="24"/>
              </w:rPr>
              <w:t xml:space="preserve">Отдел правовой работы </w:t>
            </w:r>
            <w:r w:rsidR="00D21B33" w:rsidRPr="00F72AF9">
              <w:rPr>
                <w:rFonts w:ascii="Times New Roman" w:hAnsi="Times New Roman"/>
                <w:sz w:val="24"/>
                <w:szCs w:val="24"/>
              </w:rPr>
              <w:t xml:space="preserve">администрации Ветлужского муниципального </w:t>
            </w:r>
            <w:r w:rsidR="00A7073E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shd w:val="clear" w:color="auto" w:fill="auto"/>
          </w:tcPr>
          <w:p w:rsidR="00D21B33" w:rsidRDefault="00C35008" w:rsidP="00D2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08">
              <w:rPr>
                <w:rFonts w:ascii="Times New Roman" w:hAnsi="Times New Roman"/>
                <w:sz w:val="24"/>
                <w:szCs w:val="24"/>
              </w:rPr>
              <w:t>Внесение изменений в Положение о муниципальном контроле в сфере благоустройства</w:t>
            </w:r>
          </w:p>
        </w:tc>
        <w:tc>
          <w:tcPr>
            <w:tcW w:w="1701" w:type="dxa"/>
            <w:shd w:val="clear" w:color="auto" w:fill="auto"/>
          </w:tcPr>
          <w:p w:rsidR="00D21B33" w:rsidRDefault="00327411" w:rsidP="0032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21B33" w:rsidRPr="00D35F28" w:rsidRDefault="00D21B33" w:rsidP="00D21B3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4B34">
              <w:rPr>
                <w:rFonts w:ascii="Times New Roman" w:hAnsi="Times New Roman"/>
                <w:iCs/>
                <w:sz w:val="24"/>
                <w:szCs w:val="24"/>
              </w:rPr>
              <w:t>замечаний и предложений не поступало</w:t>
            </w:r>
          </w:p>
        </w:tc>
      </w:tr>
      <w:tr w:rsidR="00C35008" w:rsidRPr="003A7F6A" w:rsidTr="00E63CE5">
        <w:tc>
          <w:tcPr>
            <w:tcW w:w="534" w:type="dxa"/>
            <w:shd w:val="clear" w:color="auto" w:fill="auto"/>
          </w:tcPr>
          <w:p w:rsidR="00C35008" w:rsidRDefault="00C35008" w:rsidP="00C35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35008" w:rsidRPr="00C51647" w:rsidRDefault="00C35008" w:rsidP="00C35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08">
              <w:rPr>
                <w:rFonts w:ascii="Times New Roman" w:hAnsi="Times New Roman"/>
                <w:sz w:val="24"/>
                <w:szCs w:val="24"/>
              </w:rPr>
              <w:t>Проект решения Совета депутатов Ветлужского муниципального округа Нижегородской области «О внесении изменений в  Положение о муниципальном контроле на автомобильном транспорте на территории Ветлужского муниципального округа, утвержденное решением Совета депутатов Ветлужского муниципального округа Нижегородской области от 26.03.2024 года № 29».</w:t>
            </w:r>
          </w:p>
        </w:tc>
        <w:tc>
          <w:tcPr>
            <w:tcW w:w="1842" w:type="dxa"/>
            <w:shd w:val="clear" w:color="auto" w:fill="auto"/>
          </w:tcPr>
          <w:p w:rsidR="00C35008" w:rsidRPr="00C35008" w:rsidRDefault="00C35008" w:rsidP="00C3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08">
              <w:rPr>
                <w:rFonts w:ascii="Times New Roman" w:hAnsi="Times New Roman"/>
                <w:sz w:val="24"/>
                <w:szCs w:val="24"/>
              </w:rPr>
              <w:t>Отдел правовой работы администрации Ветлужского 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C35008" w:rsidRPr="00C35008" w:rsidRDefault="00C35008" w:rsidP="00C3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08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Положение о муниципальном </w:t>
            </w:r>
            <w:r w:rsidR="00327411" w:rsidRPr="00327411">
              <w:rPr>
                <w:rFonts w:ascii="Times New Roman" w:hAnsi="Times New Roman"/>
                <w:sz w:val="24"/>
                <w:szCs w:val="24"/>
              </w:rPr>
              <w:t>контроле на автомобильном транспорте</w:t>
            </w:r>
          </w:p>
        </w:tc>
        <w:tc>
          <w:tcPr>
            <w:tcW w:w="1701" w:type="dxa"/>
            <w:shd w:val="clear" w:color="auto" w:fill="auto"/>
          </w:tcPr>
          <w:p w:rsidR="00C35008" w:rsidRDefault="00C35008" w:rsidP="00C35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5008" w:rsidRDefault="00C35008" w:rsidP="00C35008">
            <w:r w:rsidRPr="00DD4501">
              <w:rPr>
                <w:rFonts w:ascii="Times New Roman" w:hAnsi="Times New Roman"/>
                <w:iCs/>
                <w:sz w:val="24"/>
                <w:szCs w:val="24"/>
              </w:rPr>
              <w:t>замечаний и предложений не поступало</w:t>
            </w:r>
          </w:p>
        </w:tc>
      </w:tr>
      <w:tr w:rsidR="00126C16" w:rsidRPr="003A7F6A" w:rsidTr="00E63CE5">
        <w:tc>
          <w:tcPr>
            <w:tcW w:w="534" w:type="dxa"/>
            <w:shd w:val="clear" w:color="auto" w:fill="auto"/>
          </w:tcPr>
          <w:p w:rsidR="00126C16" w:rsidRDefault="00126C16" w:rsidP="00126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126C16" w:rsidRPr="00C51647" w:rsidRDefault="00126C16" w:rsidP="00C35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B33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Ветлужского </w:t>
            </w:r>
            <w:r w:rsidRPr="00D21B3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35008" w:rsidRPr="00C35008">
              <w:rPr>
                <w:rFonts w:ascii="Times New Roman" w:hAnsi="Times New Roman"/>
                <w:sz w:val="24"/>
                <w:szCs w:val="24"/>
              </w:rPr>
              <w:t>«Об утверждении схемы размещения рекламных конструкций на территории Ветлужского муниципального округа Нижегородской области».</w:t>
            </w:r>
          </w:p>
        </w:tc>
        <w:tc>
          <w:tcPr>
            <w:tcW w:w="1842" w:type="dxa"/>
            <w:shd w:val="clear" w:color="auto" w:fill="auto"/>
          </w:tcPr>
          <w:p w:rsidR="00126C16" w:rsidRPr="00B54DC7" w:rsidRDefault="00C35008" w:rsidP="00126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 капитального строительства, архитектуры и </w:t>
            </w:r>
            <w:r w:rsidRPr="00C35008">
              <w:rPr>
                <w:rFonts w:ascii="Times New Roman" w:hAnsi="Times New Roman"/>
                <w:sz w:val="24"/>
                <w:szCs w:val="24"/>
              </w:rPr>
              <w:lastRenderedPageBreak/>
              <w:t>ЖКХ администрации Ветлужского 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126C16" w:rsidRDefault="00C35008" w:rsidP="00C35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C35008">
              <w:rPr>
                <w:rFonts w:ascii="Times New Roman" w:hAnsi="Times New Roman"/>
                <w:sz w:val="24"/>
                <w:szCs w:val="24"/>
              </w:rPr>
              <w:t>тверждени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35008">
              <w:rPr>
                <w:rFonts w:ascii="Times New Roman" w:hAnsi="Times New Roman"/>
                <w:sz w:val="24"/>
                <w:szCs w:val="24"/>
              </w:rPr>
              <w:t xml:space="preserve"> схемы размещения </w:t>
            </w:r>
            <w:r w:rsidRPr="00C35008">
              <w:rPr>
                <w:rFonts w:ascii="Times New Roman" w:hAnsi="Times New Roman"/>
                <w:sz w:val="24"/>
                <w:szCs w:val="24"/>
              </w:rPr>
              <w:lastRenderedPageBreak/>
              <w:t>рекламных конструкций</w:t>
            </w:r>
          </w:p>
        </w:tc>
        <w:tc>
          <w:tcPr>
            <w:tcW w:w="1701" w:type="dxa"/>
            <w:shd w:val="clear" w:color="auto" w:fill="auto"/>
          </w:tcPr>
          <w:p w:rsidR="00126C16" w:rsidRDefault="00C35008" w:rsidP="00126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126C16" w:rsidRDefault="00126C16" w:rsidP="00126C16">
            <w:r w:rsidRPr="00DD4501">
              <w:rPr>
                <w:rFonts w:ascii="Times New Roman" w:hAnsi="Times New Roman"/>
                <w:iCs/>
                <w:sz w:val="24"/>
                <w:szCs w:val="24"/>
              </w:rPr>
              <w:t>замечаний и предложений не поступало</w:t>
            </w:r>
          </w:p>
        </w:tc>
      </w:tr>
      <w:tr w:rsidR="00D21B33" w:rsidRPr="003A7F6A" w:rsidTr="00E63CE5">
        <w:tc>
          <w:tcPr>
            <w:tcW w:w="534" w:type="dxa"/>
            <w:shd w:val="clear" w:color="auto" w:fill="auto"/>
          </w:tcPr>
          <w:p w:rsidR="00D21B33" w:rsidRDefault="00D21B33" w:rsidP="00D2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:rsidR="00D21B33" w:rsidRPr="00C51647" w:rsidRDefault="00E63CE5" w:rsidP="00D2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CE5">
              <w:rPr>
                <w:rFonts w:ascii="Times New Roman" w:hAnsi="Times New Roman"/>
                <w:sz w:val="24"/>
                <w:szCs w:val="24"/>
              </w:rPr>
              <w:t>Проект решения Совета депутатов</w:t>
            </w:r>
            <w:r w:rsidR="00522EC4" w:rsidRPr="00522EC4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Положение о муниципальном жилищном контроле на территории Ветлужского муниципального округа Нижегородской области, утвержденное решением Совета депутатов Ветлужского муниципального округа Нижегородской области от 26.03.2024 года № 30.»</w:t>
            </w:r>
          </w:p>
        </w:tc>
        <w:tc>
          <w:tcPr>
            <w:tcW w:w="1842" w:type="dxa"/>
            <w:shd w:val="clear" w:color="auto" w:fill="auto"/>
          </w:tcPr>
          <w:p w:rsidR="00D21B33" w:rsidRPr="00F72AF9" w:rsidRDefault="00853F73" w:rsidP="00522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522EC4">
              <w:rPr>
                <w:rFonts w:ascii="Times New Roman" w:hAnsi="Times New Roman"/>
                <w:sz w:val="24"/>
                <w:szCs w:val="24"/>
              </w:rPr>
              <w:t xml:space="preserve">правовой работы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Ветлужского 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D21B33" w:rsidRPr="00C51647" w:rsidRDefault="00853F73" w:rsidP="00D2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53F73">
              <w:rPr>
                <w:rFonts w:ascii="Times New Roman" w:hAnsi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53F73">
              <w:rPr>
                <w:rFonts w:ascii="Times New Roman" w:hAnsi="Times New Roman"/>
                <w:sz w:val="24"/>
                <w:szCs w:val="24"/>
              </w:rPr>
              <w:t xml:space="preserve"> изменений в Положение о муниципальном жилищном контроле</w:t>
            </w:r>
          </w:p>
        </w:tc>
        <w:tc>
          <w:tcPr>
            <w:tcW w:w="1701" w:type="dxa"/>
            <w:shd w:val="clear" w:color="auto" w:fill="auto"/>
          </w:tcPr>
          <w:p w:rsidR="00D21B33" w:rsidRDefault="00327411" w:rsidP="0032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21B33" w:rsidRDefault="00D21B33" w:rsidP="00D21B33">
            <w:r w:rsidRPr="00DD4501">
              <w:rPr>
                <w:rFonts w:ascii="Times New Roman" w:hAnsi="Times New Roman"/>
                <w:iCs/>
                <w:sz w:val="24"/>
                <w:szCs w:val="24"/>
              </w:rPr>
              <w:t>замечаний и предложений не поступало</w:t>
            </w:r>
          </w:p>
        </w:tc>
      </w:tr>
      <w:tr w:rsidR="0078514E" w:rsidRPr="003A7F6A" w:rsidTr="00E63CE5">
        <w:tc>
          <w:tcPr>
            <w:tcW w:w="534" w:type="dxa"/>
            <w:shd w:val="clear" w:color="auto" w:fill="auto"/>
          </w:tcPr>
          <w:p w:rsidR="0078514E" w:rsidRDefault="0078514E" w:rsidP="0078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8514E" w:rsidRPr="00C51647" w:rsidRDefault="0078514E" w:rsidP="0012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0C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Ветлужского муниципального</w:t>
            </w:r>
            <w:r w:rsidR="0012158C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r w:rsidR="0012158C" w:rsidRPr="0012158C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предоставления из бюджета Ветлужского муниципального округа Нижегородской области субсидии на создание нормативного запаса топлива, на компенсацию </w:t>
            </w:r>
            <w:r w:rsidR="0012158C" w:rsidRPr="0012158C">
              <w:rPr>
                <w:rFonts w:ascii="Times New Roman" w:hAnsi="Times New Roman"/>
                <w:sz w:val="24"/>
                <w:szCs w:val="24"/>
              </w:rPr>
              <w:lastRenderedPageBreak/>
              <w:t>расходов, вызванных сверхлимитным потреблением топливно-энергетических ресурсов организаций, осуществляющих регулируемые виды деятельности в сфере теплоснабжения, на погашение задолженности за топливно-энергетические ресурсы (топливо) организаций коммунального комплекса Ветлужского муниципального округа Нижегородской области за счет средств, выделенных из резервного фонда Правительства Нижегородской области»</w:t>
            </w:r>
          </w:p>
        </w:tc>
        <w:tc>
          <w:tcPr>
            <w:tcW w:w="1842" w:type="dxa"/>
            <w:shd w:val="clear" w:color="auto" w:fill="auto"/>
          </w:tcPr>
          <w:p w:rsidR="0078514E" w:rsidRPr="00F72AF9" w:rsidRDefault="0012158C" w:rsidP="0078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C">
              <w:rPr>
                <w:rFonts w:ascii="Times New Roman" w:hAnsi="Times New Roman"/>
                <w:sz w:val="24"/>
                <w:szCs w:val="24"/>
              </w:rPr>
              <w:lastRenderedPageBreak/>
              <w:t>Отдел  капитального строительства, архитектуры и ЖКХ администрации Ветлужского 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78514E" w:rsidRPr="00C51647" w:rsidRDefault="0012158C" w:rsidP="0012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Порядка предоставления субсидии из бюджета округа</w:t>
            </w:r>
          </w:p>
        </w:tc>
        <w:tc>
          <w:tcPr>
            <w:tcW w:w="1701" w:type="dxa"/>
            <w:shd w:val="clear" w:color="auto" w:fill="auto"/>
          </w:tcPr>
          <w:p w:rsidR="0078514E" w:rsidRDefault="0012158C" w:rsidP="0078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8514E" w:rsidRDefault="0078514E" w:rsidP="0078514E">
            <w:r w:rsidRPr="00DD4501">
              <w:rPr>
                <w:rFonts w:ascii="Times New Roman" w:hAnsi="Times New Roman"/>
                <w:iCs/>
                <w:sz w:val="24"/>
                <w:szCs w:val="24"/>
              </w:rPr>
              <w:t>замечаний и предложений не поступало</w:t>
            </w:r>
          </w:p>
        </w:tc>
      </w:tr>
    </w:tbl>
    <w:p w:rsidR="00EF0900" w:rsidRDefault="00EF0900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2BEE" w:rsidRPr="00F54CD4" w:rsidRDefault="008C2BEE" w:rsidP="008C2B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:rsidR="008C2BEE" w:rsidRPr="00F54CD4" w:rsidRDefault="008C2BEE" w:rsidP="008C2B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381"/>
      </w:tblGrid>
      <w:tr w:rsidR="008C2BEE" w:rsidRPr="00F54CD4" w:rsidTr="00327411">
        <w:tc>
          <w:tcPr>
            <w:tcW w:w="7513" w:type="dxa"/>
            <w:shd w:val="clear" w:color="auto" w:fill="auto"/>
          </w:tcPr>
          <w:p w:rsidR="008C2BEE" w:rsidRPr="00215F3D" w:rsidRDefault="008C2BEE" w:rsidP="0032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F3D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2381" w:type="dxa"/>
            <w:shd w:val="clear" w:color="auto" w:fill="auto"/>
          </w:tcPr>
          <w:p w:rsidR="008C2BEE" w:rsidRPr="00215F3D" w:rsidRDefault="008C2BEE" w:rsidP="0032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F3D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8C2BEE" w:rsidRPr="00F54CD4" w:rsidTr="00327411">
        <w:tc>
          <w:tcPr>
            <w:tcW w:w="7513" w:type="dxa"/>
            <w:shd w:val="clear" w:color="auto" w:fill="auto"/>
          </w:tcPr>
          <w:p w:rsidR="008C2BEE" w:rsidRPr="00327411" w:rsidRDefault="00215F3D" w:rsidP="00A54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411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Нижегородский центр общественных про</w:t>
            </w:r>
            <w:r w:rsidR="00A543EB">
              <w:rPr>
                <w:rFonts w:ascii="Times New Roman" w:hAnsi="Times New Roman"/>
                <w:sz w:val="24"/>
                <w:szCs w:val="24"/>
              </w:rPr>
              <w:t>цедур "Бизнес против коррупции"</w:t>
            </w:r>
            <w:r w:rsidR="00A543EB" w:rsidRPr="00A543EB">
              <w:rPr>
                <w:rFonts w:ascii="Times New Roman" w:hAnsi="Times New Roman"/>
                <w:sz w:val="24"/>
                <w:szCs w:val="24"/>
              </w:rPr>
              <w:t>/ АО «Корпорация развития Нижегородской области»</w:t>
            </w:r>
          </w:p>
        </w:tc>
        <w:tc>
          <w:tcPr>
            <w:tcW w:w="2381" w:type="dxa"/>
            <w:shd w:val="clear" w:color="auto" w:fill="auto"/>
          </w:tcPr>
          <w:p w:rsidR="008C2BEE" w:rsidRPr="00327411" w:rsidRDefault="00327411" w:rsidP="0032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5F3D" w:rsidRPr="00F54CD4" w:rsidTr="00327411">
        <w:tc>
          <w:tcPr>
            <w:tcW w:w="7513" w:type="dxa"/>
            <w:shd w:val="clear" w:color="auto" w:fill="auto"/>
          </w:tcPr>
          <w:p w:rsidR="00215F3D" w:rsidRPr="00327411" w:rsidRDefault="00215F3D" w:rsidP="0032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411">
              <w:rPr>
                <w:rFonts w:ascii="Times New Roman" w:hAnsi="Times New Roman"/>
                <w:color w:val="000000"/>
                <w:sz w:val="24"/>
                <w:szCs w:val="24"/>
              </w:rPr>
              <w:t>Крестьянское (фермерское) хозяйство, главой которого является Ваганова Галина Александровна</w:t>
            </w:r>
          </w:p>
        </w:tc>
        <w:tc>
          <w:tcPr>
            <w:tcW w:w="2381" w:type="dxa"/>
            <w:shd w:val="clear" w:color="auto" w:fill="auto"/>
          </w:tcPr>
          <w:p w:rsidR="00215F3D" w:rsidRPr="00327411" w:rsidRDefault="00F42435" w:rsidP="0032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5F3D" w:rsidRPr="00F54CD4" w:rsidTr="00327411">
        <w:tc>
          <w:tcPr>
            <w:tcW w:w="7513" w:type="dxa"/>
            <w:shd w:val="clear" w:color="auto" w:fill="auto"/>
          </w:tcPr>
          <w:p w:rsidR="00215F3D" w:rsidRPr="00327411" w:rsidRDefault="00215F3D" w:rsidP="0032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41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предприниматель, глава крестьянского (фермерского) хозяйства Разумов Александр Александрович</w:t>
            </w:r>
          </w:p>
        </w:tc>
        <w:tc>
          <w:tcPr>
            <w:tcW w:w="2381" w:type="dxa"/>
            <w:shd w:val="clear" w:color="auto" w:fill="auto"/>
          </w:tcPr>
          <w:p w:rsidR="00215F3D" w:rsidRPr="00327411" w:rsidRDefault="00F42435" w:rsidP="0032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C2BEE" w:rsidRDefault="008C2BEE" w:rsidP="008C2BE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411" w:rsidRPr="00E301A1" w:rsidRDefault="00327411" w:rsidP="003274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01A1">
        <w:rPr>
          <w:rFonts w:ascii="Times New Roman" w:hAnsi="Times New Roman"/>
          <w:sz w:val="24"/>
          <w:szCs w:val="24"/>
          <w:lang w:eastAsia="ru-RU"/>
        </w:rPr>
        <w:t>Министерство экономического развития и инвестиций Нижегородской области как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01A1">
        <w:rPr>
          <w:rFonts w:ascii="Times New Roman" w:hAnsi="Times New Roman"/>
          <w:sz w:val="24"/>
          <w:szCs w:val="24"/>
          <w:lang w:eastAsia="ru-RU"/>
        </w:rPr>
        <w:t>уполномоченный орган исполнительной власти, ответственный за внедрение оценки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01A1">
        <w:rPr>
          <w:rFonts w:ascii="Times New Roman" w:hAnsi="Times New Roman"/>
          <w:sz w:val="24"/>
          <w:szCs w:val="24"/>
          <w:lang w:eastAsia="ru-RU"/>
        </w:rPr>
        <w:t>регулирующего воздействия в Нижегородской области, постоянно проводит анализ практики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01A1">
        <w:rPr>
          <w:rFonts w:ascii="Times New Roman" w:hAnsi="Times New Roman"/>
          <w:sz w:val="24"/>
          <w:szCs w:val="24"/>
          <w:lang w:eastAsia="ru-RU"/>
        </w:rPr>
        <w:t>проведения ОРВ органами местного самоуправления. В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E301A1">
        <w:rPr>
          <w:rFonts w:ascii="Times New Roman" w:hAnsi="Times New Roman"/>
          <w:sz w:val="24"/>
          <w:szCs w:val="24"/>
          <w:lang w:eastAsia="ru-RU"/>
        </w:rPr>
        <w:t xml:space="preserve"> году случаев принятия органами</w:t>
      </w:r>
    </w:p>
    <w:p w:rsidR="00327411" w:rsidRPr="00E301A1" w:rsidRDefault="00327411" w:rsidP="0032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01A1">
        <w:rPr>
          <w:rFonts w:ascii="Times New Roman" w:hAnsi="Times New Roman"/>
          <w:sz w:val="24"/>
          <w:szCs w:val="24"/>
          <w:lang w:eastAsia="ru-RU"/>
        </w:rPr>
        <w:t>местного самоуправления В</w:t>
      </w:r>
      <w:r>
        <w:rPr>
          <w:rFonts w:ascii="Times New Roman" w:hAnsi="Times New Roman"/>
          <w:sz w:val="24"/>
          <w:szCs w:val="24"/>
          <w:lang w:eastAsia="ru-RU"/>
        </w:rPr>
        <w:t>етлужского</w:t>
      </w:r>
      <w:r w:rsidRPr="00E301A1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нормативных правовых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01A1">
        <w:rPr>
          <w:rFonts w:ascii="Times New Roman" w:hAnsi="Times New Roman"/>
          <w:sz w:val="24"/>
          <w:szCs w:val="24"/>
          <w:lang w:eastAsia="ru-RU"/>
        </w:rPr>
        <w:t>актов, подлежащих ОРВ, но не прошедших в установленном порядке данную процедуру,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01A1">
        <w:rPr>
          <w:rFonts w:ascii="Times New Roman" w:hAnsi="Times New Roman"/>
          <w:sz w:val="24"/>
          <w:szCs w:val="24"/>
          <w:lang w:eastAsia="ru-RU"/>
        </w:rPr>
        <w:t>выявлено.</w:t>
      </w:r>
    </w:p>
    <w:p w:rsidR="00327411" w:rsidRDefault="00327411" w:rsidP="0032741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2BEE" w:rsidRPr="005441E7" w:rsidRDefault="008C2BEE" w:rsidP="008C2BE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460AC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Экспертиза нормативных правовых актов**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672"/>
        <w:gridCol w:w="1843"/>
        <w:gridCol w:w="1588"/>
        <w:gridCol w:w="1985"/>
      </w:tblGrid>
      <w:tr w:rsidR="008C2BEE" w:rsidRPr="00386B7A" w:rsidTr="005E5338">
        <w:trPr>
          <w:trHeight w:val="828"/>
        </w:trPr>
        <w:tc>
          <w:tcPr>
            <w:tcW w:w="534" w:type="dxa"/>
            <w:shd w:val="clear" w:color="auto" w:fill="auto"/>
          </w:tcPr>
          <w:p w:rsidR="008C2BEE" w:rsidRPr="00215F3D" w:rsidRDefault="008C2BEE" w:rsidP="00215F3D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F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71" w:type="dxa"/>
            <w:shd w:val="clear" w:color="auto" w:fill="auto"/>
          </w:tcPr>
          <w:p w:rsidR="008C2BEE" w:rsidRPr="00215F3D" w:rsidRDefault="008C2BEE" w:rsidP="00215F3D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F3D">
              <w:rPr>
                <w:rFonts w:ascii="Times New Roman" w:hAnsi="Times New Roman"/>
                <w:b/>
                <w:sz w:val="24"/>
                <w:szCs w:val="24"/>
              </w:rPr>
              <w:t>Наименование и реквизиты правового акта</w:t>
            </w:r>
          </w:p>
        </w:tc>
        <w:tc>
          <w:tcPr>
            <w:tcW w:w="1672" w:type="dxa"/>
            <w:shd w:val="clear" w:color="auto" w:fill="auto"/>
          </w:tcPr>
          <w:p w:rsidR="008C2BEE" w:rsidRPr="00215F3D" w:rsidRDefault="008C2BEE" w:rsidP="0021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2BEE" w:rsidRPr="00215F3D" w:rsidRDefault="008C2BEE" w:rsidP="00215F3D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F3D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  <w:shd w:val="clear" w:color="auto" w:fill="auto"/>
          </w:tcPr>
          <w:p w:rsidR="008C2BEE" w:rsidRPr="00215F3D" w:rsidRDefault="008C2BEE" w:rsidP="00215F3D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2BEE" w:rsidRPr="00215F3D" w:rsidRDefault="008C2BEE" w:rsidP="00215F3D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F3D">
              <w:rPr>
                <w:rFonts w:ascii="Times New Roman" w:hAnsi="Times New Roman"/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588" w:type="dxa"/>
            <w:shd w:val="clear" w:color="auto" w:fill="auto"/>
          </w:tcPr>
          <w:p w:rsidR="008C2BEE" w:rsidRPr="00215F3D" w:rsidRDefault="008C2BEE" w:rsidP="0021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F3D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 публичных консультаций</w:t>
            </w:r>
          </w:p>
        </w:tc>
        <w:tc>
          <w:tcPr>
            <w:tcW w:w="1985" w:type="dxa"/>
            <w:shd w:val="clear" w:color="auto" w:fill="auto"/>
          </w:tcPr>
          <w:p w:rsidR="008C2BEE" w:rsidRPr="00215F3D" w:rsidRDefault="008C2BEE" w:rsidP="00215F3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15F3D">
              <w:rPr>
                <w:rFonts w:ascii="Times New Roman" w:hAnsi="Times New Roman"/>
                <w:b/>
                <w:sz w:val="24"/>
                <w:szCs w:val="24"/>
              </w:rPr>
              <w:t>Описание выбранного варианта</w:t>
            </w:r>
          </w:p>
        </w:tc>
      </w:tr>
      <w:tr w:rsidR="008C2BEE" w:rsidRPr="003A7F6A" w:rsidTr="005E5338">
        <w:tc>
          <w:tcPr>
            <w:tcW w:w="534" w:type="dxa"/>
            <w:shd w:val="clear" w:color="auto" w:fill="auto"/>
          </w:tcPr>
          <w:p w:rsidR="008C2BEE" w:rsidRPr="00215F3D" w:rsidRDefault="002C2DF9" w:rsidP="00215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8C2BEE" w:rsidRPr="005E5338" w:rsidRDefault="005E5338" w:rsidP="005E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38">
              <w:rPr>
                <w:rFonts w:ascii="Times New Roman" w:hAnsi="Times New Roman"/>
                <w:sz w:val="24"/>
                <w:szCs w:val="24"/>
              </w:rPr>
              <w:t>Постановление администрации Ветлужского муниципального района от 27.12.2021 г. № 649 «Об определении границ прилегающих к объектам территорий, на которых не допускается розничная продажа алкогольной продукции»</w:t>
            </w:r>
          </w:p>
        </w:tc>
        <w:tc>
          <w:tcPr>
            <w:tcW w:w="1672" w:type="dxa"/>
            <w:shd w:val="clear" w:color="auto" w:fill="auto"/>
          </w:tcPr>
          <w:p w:rsidR="008C2BEE" w:rsidRPr="005E5338" w:rsidRDefault="005E5338" w:rsidP="005E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38">
              <w:rPr>
                <w:rFonts w:ascii="Times New Roman" w:hAnsi="Times New Roman"/>
                <w:sz w:val="24"/>
                <w:szCs w:val="24"/>
              </w:rPr>
              <w:t>Отдел экономики, предпринимательства, ГО и ЧС администрации Ветлужского муниципального округа</w:t>
            </w:r>
          </w:p>
        </w:tc>
        <w:tc>
          <w:tcPr>
            <w:tcW w:w="1843" w:type="dxa"/>
            <w:shd w:val="clear" w:color="auto" w:fill="auto"/>
          </w:tcPr>
          <w:p w:rsidR="008C2BEE" w:rsidRPr="005E5338" w:rsidRDefault="005E5338" w:rsidP="005E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38">
              <w:rPr>
                <w:rFonts w:ascii="Times New Roman" w:hAnsi="Times New Roman"/>
                <w:sz w:val="24"/>
                <w:szCs w:val="24"/>
              </w:rPr>
              <w:t>Правовое регулирование в сфере розничной продажи алкогольной продукции и розничной продажи алкогольной продукции при оказании услуг общественного питания, а также упорядочение размещения предприятий торговли и общественного питания, осуществляющих розничную продажу алкогольной продукции на территории Ветлужского муниципального округа.</w:t>
            </w:r>
          </w:p>
        </w:tc>
        <w:tc>
          <w:tcPr>
            <w:tcW w:w="1588" w:type="dxa"/>
            <w:shd w:val="clear" w:color="auto" w:fill="auto"/>
          </w:tcPr>
          <w:p w:rsidR="008C2BEE" w:rsidRPr="005E5338" w:rsidRDefault="005E5338" w:rsidP="005E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C2BEE" w:rsidRPr="005E5338" w:rsidRDefault="005E5338" w:rsidP="005E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38">
              <w:rPr>
                <w:rFonts w:ascii="Times New Roman" w:hAnsi="Times New Roman"/>
                <w:color w:val="000000"/>
                <w:sz w:val="24"/>
                <w:szCs w:val="24"/>
              </w:rPr>
              <w:t>Внесение изменений в НПА, чтобы привести его в  соответствии с действующим законодательством</w:t>
            </w:r>
          </w:p>
        </w:tc>
      </w:tr>
    </w:tbl>
    <w:p w:rsidR="008C2BEE" w:rsidRPr="005E5338" w:rsidRDefault="008C2BEE" w:rsidP="005E53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>* информация заполняется по итогам 20</w:t>
      </w:r>
      <w:r w:rsidR="005E5338">
        <w:rPr>
          <w:rFonts w:ascii="Times New Roman" w:hAnsi="Times New Roman"/>
        </w:rPr>
        <w:t>25 года, далее - не заполняется</w:t>
      </w:r>
    </w:p>
    <w:p w:rsidR="003328B6" w:rsidRDefault="003328B6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328B6" w:rsidSect="00F10B9A">
      <w:pgSz w:w="11905" w:h="16838"/>
      <w:pgMar w:top="426" w:right="851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B45DD6"/>
    <w:multiLevelType w:val="multilevel"/>
    <w:tmpl w:val="4CA01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27"/>
    <w:rsid w:val="00000546"/>
    <w:rsid w:val="00030096"/>
    <w:rsid w:val="00032502"/>
    <w:rsid w:val="00034C4F"/>
    <w:rsid w:val="000428EB"/>
    <w:rsid w:val="0004786A"/>
    <w:rsid w:val="00057747"/>
    <w:rsid w:val="00057938"/>
    <w:rsid w:val="00070E61"/>
    <w:rsid w:val="00073EBE"/>
    <w:rsid w:val="00077014"/>
    <w:rsid w:val="00077750"/>
    <w:rsid w:val="00091174"/>
    <w:rsid w:val="000A291B"/>
    <w:rsid w:val="000B4926"/>
    <w:rsid w:val="000C0B6A"/>
    <w:rsid w:val="000E04AC"/>
    <w:rsid w:val="000E47DA"/>
    <w:rsid w:val="000E643D"/>
    <w:rsid w:val="00104C2F"/>
    <w:rsid w:val="001060AB"/>
    <w:rsid w:val="0012158C"/>
    <w:rsid w:val="00126C16"/>
    <w:rsid w:val="001317A9"/>
    <w:rsid w:val="001359F0"/>
    <w:rsid w:val="001375FE"/>
    <w:rsid w:val="00146C03"/>
    <w:rsid w:val="00153B64"/>
    <w:rsid w:val="0015661F"/>
    <w:rsid w:val="00163177"/>
    <w:rsid w:val="00164A39"/>
    <w:rsid w:val="00170BE0"/>
    <w:rsid w:val="00174E44"/>
    <w:rsid w:val="00180507"/>
    <w:rsid w:val="00180689"/>
    <w:rsid w:val="001820CA"/>
    <w:rsid w:val="0019484F"/>
    <w:rsid w:val="001B13F5"/>
    <w:rsid w:val="001B1FDB"/>
    <w:rsid w:val="001C1FD2"/>
    <w:rsid w:val="001C2A19"/>
    <w:rsid w:val="001C45B6"/>
    <w:rsid w:val="001E0C44"/>
    <w:rsid w:val="001E2E69"/>
    <w:rsid w:val="001E31CB"/>
    <w:rsid w:val="001E4069"/>
    <w:rsid w:val="0020237C"/>
    <w:rsid w:val="00206962"/>
    <w:rsid w:val="00211746"/>
    <w:rsid w:val="0021358D"/>
    <w:rsid w:val="00215F3D"/>
    <w:rsid w:val="002212E1"/>
    <w:rsid w:val="00221629"/>
    <w:rsid w:val="00226AF6"/>
    <w:rsid w:val="00227E5E"/>
    <w:rsid w:val="0023712D"/>
    <w:rsid w:val="002425E4"/>
    <w:rsid w:val="00242C2F"/>
    <w:rsid w:val="002473F7"/>
    <w:rsid w:val="00247D8A"/>
    <w:rsid w:val="002509D2"/>
    <w:rsid w:val="00256B8F"/>
    <w:rsid w:val="00261111"/>
    <w:rsid w:val="002644AC"/>
    <w:rsid w:val="0027063C"/>
    <w:rsid w:val="0027188B"/>
    <w:rsid w:val="00282FA9"/>
    <w:rsid w:val="002834E2"/>
    <w:rsid w:val="002A669D"/>
    <w:rsid w:val="002B0813"/>
    <w:rsid w:val="002C099A"/>
    <w:rsid w:val="002C12E5"/>
    <w:rsid w:val="002C2DF9"/>
    <w:rsid w:val="002C3D65"/>
    <w:rsid w:val="002C6D42"/>
    <w:rsid w:val="002E0965"/>
    <w:rsid w:val="002F405A"/>
    <w:rsid w:val="00301FC6"/>
    <w:rsid w:val="00312917"/>
    <w:rsid w:val="003177E8"/>
    <w:rsid w:val="0032325E"/>
    <w:rsid w:val="00327411"/>
    <w:rsid w:val="003328B6"/>
    <w:rsid w:val="00337B3F"/>
    <w:rsid w:val="00342A96"/>
    <w:rsid w:val="0034477A"/>
    <w:rsid w:val="00351ED6"/>
    <w:rsid w:val="00353AE7"/>
    <w:rsid w:val="0035649B"/>
    <w:rsid w:val="00361135"/>
    <w:rsid w:val="00377502"/>
    <w:rsid w:val="003A026A"/>
    <w:rsid w:val="003B00E4"/>
    <w:rsid w:val="003C5FBC"/>
    <w:rsid w:val="003D33A7"/>
    <w:rsid w:val="003E448D"/>
    <w:rsid w:val="003F4AB1"/>
    <w:rsid w:val="003F53A3"/>
    <w:rsid w:val="003F5663"/>
    <w:rsid w:val="00401D08"/>
    <w:rsid w:val="00405357"/>
    <w:rsid w:val="00407F20"/>
    <w:rsid w:val="0042183B"/>
    <w:rsid w:val="004344AB"/>
    <w:rsid w:val="00434B34"/>
    <w:rsid w:val="004444BD"/>
    <w:rsid w:val="004514A4"/>
    <w:rsid w:val="00455B41"/>
    <w:rsid w:val="0046045B"/>
    <w:rsid w:val="004635AA"/>
    <w:rsid w:val="004702BD"/>
    <w:rsid w:val="00471338"/>
    <w:rsid w:val="00473B66"/>
    <w:rsid w:val="00473F1C"/>
    <w:rsid w:val="00475EAD"/>
    <w:rsid w:val="00481458"/>
    <w:rsid w:val="004874EA"/>
    <w:rsid w:val="00496D8C"/>
    <w:rsid w:val="004A7D18"/>
    <w:rsid w:val="004B4495"/>
    <w:rsid w:val="004C5F50"/>
    <w:rsid w:val="004D1A97"/>
    <w:rsid w:val="004D5D20"/>
    <w:rsid w:val="00501A9A"/>
    <w:rsid w:val="005065D4"/>
    <w:rsid w:val="005074DA"/>
    <w:rsid w:val="00514008"/>
    <w:rsid w:val="00522EC4"/>
    <w:rsid w:val="00532202"/>
    <w:rsid w:val="00532A74"/>
    <w:rsid w:val="00532AB7"/>
    <w:rsid w:val="005441E7"/>
    <w:rsid w:val="00557EBD"/>
    <w:rsid w:val="005631D0"/>
    <w:rsid w:val="0056504A"/>
    <w:rsid w:val="00575025"/>
    <w:rsid w:val="00586B82"/>
    <w:rsid w:val="005A6944"/>
    <w:rsid w:val="005A7EF0"/>
    <w:rsid w:val="005B7C8F"/>
    <w:rsid w:val="005C1CDD"/>
    <w:rsid w:val="005D561C"/>
    <w:rsid w:val="005D74F0"/>
    <w:rsid w:val="005E5338"/>
    <w:rsid w:val="005E701F"/>
    <w:rsid w:val="005E739E"/>
    <w:rsid w:val="005F672E"/>
    <w:rsid w:val="00602673"/>
    <w:rsid w:val="00620F5B"/>
    <w:rsid w:val="00633570"/>
    <w:rsid w:val="00641287"/>
    <w:rsid w:val="00643972"/>
    <w:rsid w:val="00656852"/>
    <w:rsid w:val="00660ECB"/>
    <w:rsid w:val="00684FED"/>
    <w:rsid w:val="00696411"/>
    <w:rsid w:val="00696DB3"/>
    <w:rsid w:val="006A0359"/>
    <w:rsid w:val="006A0A65"/>
    <w:rsid w:val="006A380C"/>
    <w:rsid w:val="006B1942"/>
    <w:rsid w:val="006C0112"/>
    <w:rsid w:val="006C0572"/>
    <w:rsid w:val="006C0B3F"/>
    <w:rsid w:val="006C0D93"/>
    <w:rsid w:val="006C4DF8"/>
    <w:rsid w:val="006C7427"/>
    <w:rsid w:val="006D2D65"/>
    <w:rsid w:val="006D335D"/>
    <w:rsid w:val="006D6A89"/>
    <w:rsid w:val="006E1AAC"/>
    <w:rsid w:val="006E5E5A"/>
    <w:rsid w:val="006E657D"/>
    <w:rsid w:val="006F1C9F"/>
    <w:rsid w:val="00703CB5"/>
    <w:rsid w:val="00707387"/>
    <w:rsid w:val="00710C08"/>
    <w:rsid w:val="0071195F"/>
    <w:rsid w:val="00733283"/>
    <w:rsid w:val="0074027C"/>
    <w:rsid w:val="00746C0C"/>
    <w:rsid w:val="0076417C"/>
    <w:rsid w:val="00764BA7"/>
    <w:rsid w:val="00772AE9"/>
    <w:rsid w:val="00782863"/>
    <w:rsid w:val="0078514E"/>
    <w:rsid w:val="00797E4E"/>
    <w:rsid w:val="007A4BA9"/>
    <w:rsid w:val="007A5465"/>
    <w:rsid w:val="007B24FA"/>
    <w:rsid w:val="007B4CA5"/>
    <w:rsid w:val="007C35EA"/>
    <w:rsid w:val="007C6CAD"/>
    <w:rsid w:val="007D12B4"/>
    <w:rsid w:val="007E588A"/>
    <w:rsid w:val="007F697A"/>
    <w:rsid w:val="00803162"/>
    <w:rsid w:val="008041A1"/>
    <w:rsid w:val="00805A7F"/>
    <w:rsid w:val="00810214"/>
    <w:rsid w:val="0081142C"/>
    <w:rsid w:val="00816FE5"/>
    <w:rsid w:val="00820502"/>
    <w:rsid w:val="00826079"/>
    <w:rsid w:val="008273FF"/>
    <w:rsid w:val="00833AD4"/>
    <w:rsid w:val="00842D85"/>
    <w:rsid w:val="008444FF"/>
    <w:rsid w:val="0084633B"/>
    <w:rsid w:val="00847A4C"/>
    <w:rsid w:val="00853F73"/>
    <w:rsid w:val="0085740E"/>
    <w:rsid w:val="00860A6D"/>
    <w:rsid w:val="00864390"/>
    <w:rsid w:val="0087647C"/>
    <w:rsid w:val="008A1A07"/>
    <w:rsid w:val="008A6CD3"/>
    <w:rsid w:val="008B0036"/>
    <w:rsid w:val="008B0690"/>
    <w:rsid w:val="008B5932"/>
    <w:rsid w:val="008C1D3B"/>
    <w:rsid w:val="008C2BEE"/>
    <w:rsid w:val="008C3AB3"/>
    <w:rsid w:val="008D0F0B"/>
    <w:rsid w:val="008D1059"/>
    <w:rsid w:val="008D3A58"/>
    <w:rsid w:val="008E69BD"/>
    <w:rsid w:val="008F3D04"/>
    <w:rsid w:val="008F4FAE"/>
    <w:rsid w:val="00907FDD"/>
    <w:rsid w:val="00922455"/>
    <w:rsid w:val="00922866"/>
    <w:rsid w:val="00927A81"/>
    <w:rsid w:val="00927B4E"/>
    <w:rsid w:val="009364F5"/>
    <w:rsid w:val="0095022C"/>
    <w:rsid w:val="00950BDC"/>
    <w:rsid w:val="0095539D"/>
    <w:rsid w:val="0095542E"/>
    <w:rsid w:val="00956177"/>
    <w:rsid w:val="009667D8"/>
    <w:rsid w:val="00966A1A"/>
    <w:rsid w:val="009719DA"/>
    <w:rsid w:val="00981609"/>
    <w:rsid w:val="009846D2"/>
    <w:rsid w:val="0099695B"/>
    <w:rsid w:val="00997C79"/>
    <w:rsid w:val="009B24AC"/>
    <w:rsid w:val="009C7138"/>
    <w:rsid w:val="009C7584"/>
    <w:rsid w:val="009D62DC"/>
    <w:rsid w:val="009D6685"/>
    <w:rsid w:val="009E033E"/>
    <w:rsid w:val="009F0360"/>
    <w:rsid w:val="00A041DB"/>
    <w:rsid w:val="00A06C51"/>
    <w:rsid w:val="00A073E3"/>
    <w:rsid w:val="00A25DC9"/>
    <w:rsid w:val="00A30190"/>
    <w:rsid w:val="00A3695D"/>
    <w:rsid w:val="00A37E74"/>
    <w:rsid w:val="00A41497"/>
    <w:rsid w:val="00A50BDB"/>
    <w:rsid w:val="00A528F0"/>
    <w:rsid w:val="00A53EF6"/>
    <w:rsid w:val="00A540FD"/>
    <w:rsid w:val="00A543EB"/>
    <w:rsid w:val="00A5470E"/>
    <w:rsid w:val="00A634A6"/>
    <w:rsid w:val="00A668E0"/>
    <w:rsid w:val="00A7073E"/>
    <w:rsid w:val="00A72A12"/>
    <w:rsid w:val="00A759C4"/>
    <w:rsid w:val="00A76FAD"/>
    <w:rsid w:val="00A872E8"/>
    <w:rsid w:val="00A93A88"/>
    <w:rsid w:val="00A94228"/>
    <w:rsid w:val="00A9496D"/>
    <w:rsid w:val="00A97568"/>
    <w:rsid w:val="00AA1BFA"/>
    <w:rsid w:val="00AB18D8"/>
    <w:rsid w:val="00AB55E1"/>
    <w:rsid w:val="00AC0651"/>
    <w:rsid w:val="00AC0681"/>
    <w:rsid w:val="00AC1A7A"/>
    <w:rsid w:val="00AC3B5F"/>
    <w:rsid w:val="00AC569A"/>
    <w:rsid w:val="00AD4576"/>
    <w:rsid w:val="00AD4C22"/>
    <w:rsid w:val="00AD7D73"/>
    <w:rsid w:val="00AF3C54"/>
    <w:rsid w:val="00AF733B"/>
    <w:rsid w:val="00B07C19"/>
    <w:rsid w:val="00B429BF"/>
    <w:rsid w:val="00B515FC"/>
    <w:rsid w:val="00B54DC7"/>
    <w:rsid w:val="00B57FE8"/>
    <w:rsid w:val="00B64D8D"/>
    <w:rsid w:val="00B8232C"/>
    <w:rsid w:val="00B852B4"/>
    <w:rsid w:val="00B86012"/>
    <w:rsid w:val="00B86842"/>
    <w:rsid w:val="00BA2825"/>
    <w:rsid w:val="00BA4730"/>
    <w:rsid w:val="00BA6E7F"/>
    <w:rsid w:val="00BE1C72"/>
    <w:rsid w:val="00BE294F"/>
    <w:rsid w:val="00BE40EB"/>
    <w:rsid w:val="00BF52A5"/>
    <w:rsid w:val="00BF5949"/>
    <w:rsid w:val="00BF748E"/>
    <w:rsid w:val="00C11E0F"/>
    <w:rsid w:val="00C123ED"/>
    <w:rsid w:val="00C12DE9"/>
    <w:rsid w:val="00C14B0E"/>
    <w:rsid w:val="00C16425"/>
    <w:rsid w:val="00C216B2"/>
    <w:rsid w:val="00C22B59"/>
    <w:rsid w:val="00C35008"/>
    <w:rsid w:val="00C36B40"/>
    <w:rsid w:val="00C41D8F"/>
    <w:rsid w:val="00C44628"/>
    <w:rsid w:val="00C449F0"/>
    <w:rsid w:val="00C51647"/>
    <w:rsid w:val="00C57DF3"/>
    <w:rsid w:val="00C633C6"/>
    <w:rsid w:val="00C634F1"/>
    <w:rsid w:val="00C6614B"/>
    <w:rsid w:val="00C76BA0"/>
    <w:rsid w:val="00C85B3D"/>
    <w:rsid w:val="00C90CBF"/>
    <w:rsid w:val="00C91BD3"/>
    <w:rsid w:val="00C965BB"/>
    <w:rsid w:val="00CA6EBE"/>
    <w:rsid w:val="00CB42F8"/>
    <w:rsid w:val="00CB709D"/>
    <w:rsid w:val="00CD4FA6"/>
    <w:rsid w:val="00CD7659"/>
    <w:rsid w:val="00D07654"/>
    <w:rsid w:val="00D166A9"/>
    <w:rsid w:val="00D21616"/>
    <w:rsid w:val="00D21B33"/>
    <w:rsid w:val="00D3095C"/>
    <w:rsid w:val="00D34078"/>
    <w:rsid w:val="00D35F28"/>
    <w:rsid w:val="00D507A6"/>
    <w:rsid w:val="00D56699"/>
    <w:rsid w:val="00D56748"/>
    <w:rsid w:val="00D727F1"/>
    <w:rsid w:val="00D73836"/>
    <w:rsid w:val="00D82765"/>
    <w:rsid w:val="00D8638A"/>
    <w:rsid w:val="00D87FE1"/>
    <w:rsid w:val="00DA36EE"/>
    <w:rsid w:val="00DA54E7"/>
    <w:rsid w:val="00DB6E87"/>
    <w:rsid w:val="00DB7E0E"/>
    <w:rsid w:val="00DC5D27"/>
    <w:rsid w:val="00DD0A87"/>
    <w:rsid w:val="00DD0CEE"/>
    <w:rsid w:val="00DD513D"/>
    <w:rsid w:val="00DF1CD0"/>
    <w:rsid w:val="00DF25A7"/>
    <w:rsid w:val="00DF56DC"/>
    <w:rsid w:val="00DF61E4"/>
    <w:rsid w:val="00E002A8"/>
    <w:rsid w:val="00E01854"/>
    <w:rsid w:val="00E043F4"/>
    <w:rsid w:val="00E07265"/>
    <w:rsid w:val="00E13E1B"/>
    <w:rsid w:val="00E14E68"/>
    <w:rsid w:val="00E301A1"/>
    <w:rsid w:val="00E33D80"/>
    <w:rsid w:val="00E41831"/>
    <w:rsid w:val="00E46EFF"/>
    <w:rsid w:val="00E547F8"/>
    <w:rsid w:val="00E556EC"/>
    <w:rsid w:val="00E558F3"/>
    <w:rsid w:val="00E55ECB"/>
    <w:rsid w:val="00E63CE5"/>
    <w:rsid w:val="00E80036"/>
    <w:rsid w:val="00E858FC"/>
    <w:rsid w:val="00ED0123"/>
    <w:rsid w:val="00ED1D8B"/>
    <w:rsid w:val="00ED6103"/>
    <w:rsid w:val="00ED7A64"/>
    <w:rsid w:val="00EE19B1"/>
    <w:rsid w:val="00EE644D"/>
    <w:rsid w:val="00EE73A9"/>
    <w:rsid w:val="00EF0900"/>
    <w:rsid w:val="00EF136C"/>
    <w:rsid w:val="00F03D1E"/>
    <w:rsid w:val="00F10B9A"/>
    <w:rsid w:val="00F112B4"/>
    <w:rsid w:val="00F15D00"/>
    <w:rsid w:val="00F21B2B"/>
    <w:rsid w:val="00F22385"/>
    <w:rsid w:val="00F2752D"/>
    <w:rsid w:val="00F35B9B"/>
    <w:rsid w:val="00F42435"/>
    <w:rsid w:val="00F57108"/>
    <w:rsid w:val="00F60946"/>
    <w:rsid w:val="00F67C76"/>
    <w:rsid w:val="00F72AF9"/>
    <w:rsid w:val="00F81EE7"/>
    <w:rsid w:val="00F850E6"/>
    <w:rsid w:val="00F87C17"/>
    <w:rsid w:val="00FC12DD"/>
    <w:rsid w:val="00FC2ACE"/>
    <w:rsid w:val="00FC6570"/>
    <w:rsid w:val="00FD5821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5001"/>
  <w15:docId w15:val="{9425C707-6E6F-47CD-9E23-DA1CF70C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uiPriority w:val="99"/>
    <w:unhideWhenUsed/>
    <w:rsid w:val="00180689"/>
    <w:rPr>
      <w:color w:val="0000FF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C44628"/>
    <w:rPr>
      <w:color w:val="800080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ычный (Интернет)"/>
    <w:basedOn w:val="a"/>
    <w:uiPriority w:val="99"/>
    <w:unhideWhenUsed/>
    <w:rsid w:val="002E0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46EFF"/>
  </w:style>
  <w:style w:type="paragraph" w:customStyle="1" w:styleId="ab">
    <w:name w:val="Знак Знак Знак Знак"/>
    <w:basedOn w:val="a"/>
    <w:rsid w:val="0031291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c">
    <w:name w:val="Основной текст_"/>
    <w:link w:val="3"/>
    <w:rsid w:val="00D82765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D82765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ad">
    <w:name w:val="Неразрешенное упоминание"/>
    <w:uiPriority w:val="99"/>
    <w:semiHidden/>
    <w:unhideWhenUsed/>
    <w:rsid w:val="004874E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816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bl.ru/deyatelnost-pravitelstva/orv/" TargetMode="External"/><Relationship Id="rId3" Type="http://schemas.openxmlformats.org/officeDocument/2006/relationships/styles" Target="styles.xml"/><Relationship Id="rId7" Type="http://schemas.openxmlformats.org/officeDocument/2006/relationships/hyperlink" Target="https://nobl.ru/deyatelnost-pravitelstva/or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tluga.nobl.ru/activity/4689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etluga.nobl.ru/activity/468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4532-CFD7-488A-9F1D-4F1E9D8A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19712</CharactersWithSpaces>
  <SharedDoc>false</SharedDoc>
  <HLinks>
    <vt:vector size="24" baseType="variant">
      <vt:variant>
        <vt:i4>2162742</vt:i4>
      </vt:variant>
      <vt:variant>
        <vt:i4>9</vt:i4>
      </vt:variant>
      <vt:variant>
        <vt:i4>0</vt:i4>
      </vt:variant>
      <vt:variant>
        <vt:i4>5</vt:i4>
      </vt:variant>
      <vt:variant>
        <vt:lpwstr>https://vetluga.nobl.ru/activity/46898/</vt:lpwstr>
      </vt:variant>
      <vt:variant>
        <vt:lpwstr/>
      </vt:variant>
      <vt:variant>
        <vt:i4>917580</vt:i4>
      </vt:variant>
      <vt:variant>
        <vt:i4>6</vt:i4>
      </vt:variant>
      <vt:variant>
        <vt:i4>0</vt:i4>
      </vt:variant>
      <vt:variant>
        <vt:i4>5</vt:i4>
      </vt:variant>
      <vt:variant>
        <vt:lpwstr>https://nobl.ru/deyatelnost-pravitelstva/orv/</vt:lpwstr>
      </vt:variant>
      <vt:variant>
        <vt:lpwstr/>
      </vt:variant>
      <vt:variant>
        <vt:i4>917580</vt:i4>
      </vt:variant>
      <vt:variant>
        <vt:i4>3</vt:i4>
      </vt:variant>
      <vt:variant>
        <vt:i4>0</vt:i4>
      </vt:variant>
      <vt:variant>
        <vt:i4>5</vt:i4>
      </vt:variant>
      <vt:variant>
        <vt:lpwstr>https://nobl.ru/deyatelnost-pravitelstva/orv/</vt:lpwstr>
      </vt:variant>
      <vt:variant>
        <vt:lpwstr/>
      </vt:variant>
      <vt:variant>
        <vt:i4>2162742</vt:i4>
      </vt:variant>
      <vt:variant>
        <vt:i4>0</vt:i4>
      </vt:variant>
      <vt:variant>
        <vt:i4>0</vt:i4>
      </vt:variant>
      <vt:variant>
        <vt:i4>5</vt:i4>
      </vt:variant>
      <vt:variant>
        <vt:lpwstr>https://vetluga.nobl.ru/activity/46898/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rozhina</dc:creator>
  <cp:keywords/>
  <cp:lastModifiedBy>Pyatiguzova</cp:lastModifiedBy>
  <cp:revision>3</cp:revision>
  <cp:lastPrinted>2024-01-24T05:40:00Z</cp:lastPrinted>
  <dcterms:created xsi:type="dcterms:W3CDTF">2026-01-21T12:26:00Z</dcterms:created>
  <dcterms:modified xsi:type="dcterms:W3CDTF">2026-01-21T12:29:00Z</dcterms:modified>
</cp:coreProperties>
</file>